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868" w14:textId="530D99A8" w:rsidR="00CB410D" w:rsidRDefault="003D47F3" w:rsidP="009804E7">
      <w:pPr>
        <w:pStyle w:val="Standard"/>
        <w:tabs>
          <w:tab w:val="left" w:pos="851"/>
        </w:tabs>
        <w:spacing w:before="60" w:after="60"/>
        <w:jc w:val="both"/>
        <w:rPr>
          <w:rFonts w:ascii="Arial" w:hAnsi="Arial" w:cs="Arial"/>
          <w:sz w:val="22"/>
          <w:szCs w:val="22"/>
        </w:rPr>
      </w:pPr>
      <w:r>
        <w:rPr>
          <w:noProof/>
          <w:lang w:eastAsia="fr-FR"/>
        </w:rPr>
        <w:drawing>
          <wp:inline distT="0" distB="0" distL="0" distR="0" wp14:anchorId="78D069F9" wp14:editId="6E7E6AB8">
            <wp:extent cx="1885950" cy="511922"/>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ITF MARIANNE-TEX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5322" cy="519895"/>
                    </a:xfrm>
                    <a:prstGeom prst="rect">
                      <a:avLst/>
                    </a:prstGeom>
                  </pic:spPr>
                </pic:pic>
              </a:graphicData>
            </a:graphic>
          </wp:inline>
        </w:drawing>
      </w:r>
    </w:p>
    <w:p w14:paraId="4BCC9D4B" w14:textId="77777777" w:rsidR="003D47F3" w:rsidRDefault="003D47F3" w:rsidP="009804E7">
      <w:pPr>
        <w:pStyle w:val="Standard"/>
        <w:tabs>
          <w:tab w:val="left" w:pos="851"/>
        </w:tabs>
        <w:spacing w:before="60" w:after="60"/>
        <w:jc w:val="both"/>
        <w:rPr>
          <w:rFonts w:ascii="Arial" w:hAnsi="Arial" w:cs="Arial"/>
          <w:sz w:val="22"/>
          <w:szCs w:val="22"/>
        </w:rPr>
      </w:pPr>
    </w:p>
    <w:p w14:paraId="272A62AE" w14:textId="77777777" w:rsidR="00CB410D" w:rsidRDefault="00CB410D"/>
    <w:tbl>
      <w:tblPr>
        <w:tblW w:w="10206" w:type="dxa"/>
        <w:tblCellMar>
          <w:left w:w="71" w:type="dxa"/>
          <w:right w:w="71" w:type="dxa"/>
        </w:tblCellMar>
        <w:tblLook w:val="0000" w:firstRow="0" w:lastRow="0" w:firstColumn="0" w:lastColumn="0" w:noHBand="0" w:noVBand="0"/>
      </w:tblPr>
      <w:tblGrid>
        <w:gridCol w:w="10206"/>
      </w:tblGrid>
      <w:tr w:rsidR="00CB410D" w:rsidRPr="00715556" w14:paraId="24B95215" w14:textId="77777777" w:rsidTr="009804E7">
        <w:tc>
          <w:tcPr>
            <w:tcW w:w="10206" w:type="dxa"/>
            <w:shd w:val="clear" w:color="auto" w:fill="66CCFF"/>
          </w:tcPr>
          <w:p w14:paraId="201861D0" w14:textId="77777777" w:rsidR="00CB410D" w:rsidRPr="00715556" w:rsidRDefault="008176BA">
            <w:pPr>
              <w:pStyle w:val="Standard"/>
              <w:tabs>
                <w:tab w:val="left" w:pos="851"/>
              </w:tabs>
              <w:spacing w:before="120" w:after="120"/>
              <w:jc w:val="center"/>
              <w:rPr>
                <w:rFonts w:asciiTheme="majorHAnsi" w:hAnsiTheme="majorHAnsi" w:cstheme="majorHAnsi"/>
                <w:b/>
                <w:bCs/>
                <w:caps/>
                <w:sz w:val="36"/>
                <w:szCs w:val="36"/>
              </w:rPr>
            </w:pPr>
            <w:r w:rsidRPr="00715556">
              <w:rPr>
                <w:rFonts w:asciiTheme="majorHAnsi" w:hAnsiTheme="majorHAnsi" w:cstheme="majorHAnsi"/>
                <w:b/>
                <w:bCs/>
                <w:caps/>
                <w:sz w:val="36"/>
                <w:szCs w:val="36"/>
              </w:rPr>
              <w:t>MARCHE</w:t>
            </w:r>
          </w:p>
          <w:p w14:paraId="626D2FAB" w14:textId="11176FD7" w:rsidR="00CB410D" w:rsidRPr="00715556" w:rsidRDefault="009E53CF">
            <w:pPr>
              <w:pStyle w:val="Standard"/>
              <w:tabs>
                <w:tab w:val="left" w:pos="851"/>
              </w:tabs>
              <w:spacing w:before="120" w:after="120"/>
              <w:jc w:val="center"/>
              <w:rPr>
                <w:rFonts w:asciiTheme="majorHAnsi" w:hAnsiTheme="majorHAnsi" w:cstheme="majorHAnsi"/>
                <w:b/>
                <w:bCs/>
                <w:caps/>
                <w:sz w:val="36"/>
                <w:szCs w:val="36"/>
              </w:rPr>
            </w:pPr>
            <w:r>
              <w:rPr>
                <w:rFonts w:asciiTheme="majorHAnsi" w:hAnsiTheme="majorHAnsi" w:cstheme="majorHAnsi"/>
                <w:b/>
                <w:bCs/>
                <w:caps/>
                <w:sz w:val="36"/>
                <w:szCs w:val="36"/>
              </w:rPr>
              <w:t>AFITF</w:t>
            </w:r>
            <w:r w:rsidR="008176BA" w:rsidRPr="009F6709">
              <w:rPr>
                <w:rFonts w:asciiTheme="majorHAnsi" w:hAnsiTheme="majorHAnsi" w:cstheme="majorHAnsi"/>
                <w:b/>
                <w:bCs/>
                <w:caps/>
                <w:sz w:val="36"/>
                <w:szCs w:val="36"/>
              </w:rPr>
              <w:t>-</w:t>
            </w:r>
            <w:r w:rsidR="00687060">
              <w:rPr>
                <w:rFonts w:asciiTheme="majorHAnsi" w:hAnsiTheme="majorHAnsi" w:cstheme="majorHAnsi"/>
                <w:b/>
                <w:bCs/>
                <w:caps/>
                <w:sz w:val="36"/>
                <w:szCs w:val="36"/>
              </w:rPr>
              <w:t>03-2026</w:t>
            </w:r>
          </w:p>
          <w:p w14:paraId="11CA9B6D" w14:textId="77777777" w:rsidR="00CB410D" w:rsidRPr="00715556" w:rsidRDefault="008176BA">
            <w:pPr>
              <w:pStyle w:val="Standard"/>
              <w:tabs>
                <w:tab w:val="left" w:pos="851"/>
              </w:tabs>
              <w:spacing w:before="120" w:after="120"/>
              <w:jc w:val="center"/>
              <w:rPr>
                <w:rFonts w:asciiTheme="majorHAnsi" w:hAnsiTheme="majorHAnsi" w:cstheme="majorHAnsi"/>
                <w:sz w:val="36"/>
                <w:szCs w:val="36"/>
              </w:rPr>
            </w:pPr>
            <w:r w:rsidRPr="00715556">
              <w:rPr>
                <w:rFonts w:asciiTheme="majorHAnsi" w:hAnsiTheme="majorHAnsi" w:cstheme="majorHAnsi"/>
                <w:b/>
                <w:bCs/>
                <w:caps/>
                <w:sz w:val="36"/>
                <w:szCs w:val="36"/>
              </w:rPr>
              <w:t>ACTE</w:t>
            </w:r>
            <w:r w:rsidRPr="00715556">
              <w:rPr>
                <w:rFonts w:asciiTheme="majorHAnsi" w:hAnsiTheme="majorHAnsi" w:cstheme="majorHAnsi"/>
                <w:b/>
                <w:bCs/>
                <w:sz w:val="36"/>
                <w:szCs w:val="36"/>
              </w:rPr>
              <w:t xml:space="preserve"> D’ENGAGEMENT</w:t>
            </w:r>
          </w:p>
        </w:tc>
      </w:tr>
    </w:tbl>
    <w:p w14:paraId="748EACEB" w14:textId="77777777" w:rsidR="00CB410D" w:rsidRPr="00CE125F" w:rsidRDefault="00CB410D">
      <w:pPr>
        <w:pStyle w:val="Standard"/>
        <w:tabs>
          <w:tab w:val="left" w:pos="426"/>
          <w:tab w:val="left" w:pos="851"/>
        </w:tabs>
        <w:jc w:val="both"/>
        <w:rPr>
          <w:rFonts w:asciiTheme="majorHAnsi" w:hAnsiTheme="majorHAnsi" w:cstheme="majorHAnsi"/>
          <w:sz w:val="22"/>
          <w:szCs w:val="22"/>
        </w:rPr>
      </w:pPr>
    </w:p>
    <w:p w14:paraId="208CA38A" w14:textId="77777777" w:rsidR="00CB410D" w:rsidRPr="00CE125F" w:rsidRDefault="00CB410D">
      <w:pPr>
        <w:pStyle w:val="Standard"/>
        <w:tabs>
          <w:tab w:val="left" w:pos="426"/>
          <w:tab w:val="left" w:pos="851"/>
        </w:tabs>
        <w:jc w:val="both"/>
        <w:rPr>
          <w:rFonts w:asciiTheme="majorHAnsi" w:hAnsiTheme="majorHAnsi" w:cstheme="majorHAnsi"/>
          <w:sz w:val="22"/>
          <w:szCs w:val="22"/>
        </w:rPr>
      </w:pPr>
    </w:p>
    <w:p w14:paraId="4E6ABBD3" w14:textId="77777777" w:rsidR="00CB410D" w:rsidRPr="00CE125F" w:rsidRDefault="00CB410D">
      <w:pPr>
        <w:pStyle w:val="Standard"/>
        <w:tabs>
          <w:tab w:val="left" w:pos="426"/>
          <w:tab w:val="left" w:pos="851"/>
        </w:tabs>
        <w:jc w:val="both"/>
        <w:rPr>
          <w:rFonts w:asciiTheme="majorHAnsi" w:hAnsiTheme="majorHAnsi" w:cstheme="majorHAnsi"/>
          <w:sz w:val="22"/>
          <w:szCs w:val="22"/>
        </w:rPr>
      </w:pPr>
    </w:p>
    <w:tbl>
      <w:tblPr>
        <w:tblW w:w="10277" w:type="dxa"/>
        <w:tblInd w:w="-10" w:type="dxa"/>
        <w:tblCellMar>
          <w:left w:w="71" w:type="dxa"/>
          <w:right w:w="71" w:type="dxa"/>
        </w:tblCellMar>
        <w:tblLook w:val="0000" w:firstRow="0" w:lastRow="0" w:firstColumn="0" w:lastColumn="0" w:noHBand="0" w:noVBand="0"/>
      </w:tblPr>
      <w:tblGrid>
        <w:gridCol w:w="10277"/>
      </w:tblGrid>
      <w:tr w:rsidR="00CB410D" w:rsidRPr="00CE125F" w14:paraId="77DBF3F8" w14:textId="77777777">
        <w:tc>
          <w:tcPr>
            <w:tcW w:w="10277" w:type="dxa"/>
            <w:shd w:val="clear" w:color="auto" w:fill="66CCFF"/>
          </w:tcPr>
          <w:p w14:paraId="6FB46D8F" w14:textId="77777777" w:rsidR="00CB410D" w:rsidRPr="00CE125F" w:rsidRDefault="008176BA">
            <w:pPr>
              <w:pStyle w:val="Standard"/>
              <w:tabs>
                <w:tab w:val="left" w:pos="0"/>
                <w:tab w:val="left" w:pos="851"/>
                <w:tab w:val="left" w:pos="4111"/>
              </w:tabs>
              <w:spacing w:before="120" w:after="120"/>
              <w:jc w:val="both"/>
              <w:rPr>
                <w:rFonts w:asciiTheme="majorHAnsi" w:hAnsiTheme="majorHAnsi" w:cstheme="majorHAnsi"/>
                <w:sz w:val="28"/>
                <w:szCs w:val="28"/>
              </w:rPr>
            </w:pPr>
            <w:r w:rsidRPr="00CE125F">
              <w:rPr>
                <w:rFonts w:asciiTheme="majorHAnsi" w:hAnsiTheme="majorHAnsi" w:cstheme="majorHAnsi"/>
                <w:b/>
                <w:sz w:val="28"/>
                <w:szCs w:val="28"/>
              </w:rPr>
              <w:t xml:space="preserve">A – Objet </w:t>
            </w:r>
            <w:r w:rsidRPr="00CE125F">
              <w:rPr>
                <w:rFonts w:asciiTheme="majorHAnsi" w:hAnsiTheme="majorHAnsi" w:cstheme="majorHAnsi"/>
                <w:b/>
                <w:bCs/>
                <w:sz w:val="28"/>
                <w:szCs w:val="28"/>
              </w:rPr>
              <w:t>de l’acte d’engagement</w:t>
            </w:r>
          </w:p>
        </w:tc>
      </w:tr>
    </w:tbl>
    <w:p w14:paraId="4C2B5606" w14:textId="77777777" w:rsidR="00CB410D" w:rsidRPr="00CE125F" w:rsidRDefault="00CB410D">
      <w:pPr>
        <w:pStyle w:val="Standard"/>
        <w:tabs>
          <w:tab w:val="left" w:pos="426"/>
          <w:tab w:val="left" w:pos="851"/>
        </w:tabs>
        <w:jc w:val="both"/>
        <w:rPr>
          <w:rFonts w:asciiTheme="majorHAnsi" w:hAnsiTheme="majorHAnsi" w:cstheme="majorHAnsi"/>
          <w:sz w:val="22"/>
          <w:szCs w:val="22"/>
        </w:rPr>
      </w:pPr>
    </w:p>
    <w:p w14:paraId="358FF16F" w14:textId="77777777" w:rsidR="00CB410D" w:rsidRPr="00CE125F" w:rsidRDefault="00CB410D">
      <w:pPr>
        <w:pStyle w:val="Standard"/>
        <w:tabs>
          <w:tab w:val="left" w:pos="426"/>
          <w:tab w:val="left" w:pos="851"/>
        </w:tabs>
        <w:jc w:val="both"/>
        <w:rPr>
          <w:rFonts w:asciiTheme="majorHAnsi" w:hAnsiTheme="majorHAnsi" w:cstheme="majorHAnsi"/>
          <w:sz w:val="22"/>
          <w:szCs w:val="22"/>
        </w:rPr>
      </w:pPr>
    </w:p>
    <w:p w14:paraId="6E2DED36" w14:textId="13A22478" w:rsidR="00CB410D" w:rsidRPr="00CE125F" w:rsidRDefault="008176BA">
      <w:pPr>
        <w:pStyle w:val="Standard"/>
        <w:tabs>
          <w:tab w:val="left" w:pos="426"/>
          <w:tab w:val="left" w:pos="851"/>
        </w:tabs>
        <w:jc w:val="both"/>
        <w:rPr>
          <w:rFonts w:asciiTheme="majorHAnsi" w:hAnsiTheme="majorHAnsi" w:cstheme="majorHAnsi"/>
        </w:rPr>
      </w:pPr>
      <w:r>
        <w:rPr>
          <w:rFonts w:ascii="Wingdings" w:eastAsia="Wingdings" w:hAnsi="Wingdings" w:cs="Wingdings"/>
          <w:b/>
          <w:color w:val="66CCFF"/>
        </w:rPr>
        <w:t></w:t>
      </w:r>
      <w:r w:rsidRPr="00CE125F">
        <w:rPr>
          <w:rFonts w:asciiTheme="majorHAnsi" w:hAnsiTheme="majorHAnsi" w:cstheme="majorHAnsi"/>
          <w:u w:val="single"/>
        </w:rPr>
        <w:t xml:space="preserve">Objet </w:t>
      </w:r>
      <w:r w:rsidRPr="00CE125F">
        <w:rPr>
          <w:rFonts w:asciiTheme="majorHAnsi" w:hAnsiTheme="majorHAnsi" w:cstheme="majorHAnsi"/>
          <w:bCs/>
          <w:u w:val="single"/>
        </w:rPr>
        <w:t>du marché</w:t>
      </w:r>
      <w:r w:rsidRPr="00CE125F">
        <w:rPr>
          <w:rFonts w:asciiTheme="majorHAnsi" w:hAnsiTheme="majorHAnsi" w:cstheme="majorHAnsi"/>
          <w:bCs/>
        </w:rPr>
        <w:t> :</w:t>
      </w:r>
    </w:p>
    <w:p w14:paraId="72F2322A" w14:textId="77777777" w:rsidR="00CB410D" w:rsidRPr="00CE125F" w:rsidRDefault="00CB410D" w:rsidP="00CE125F">
      <w:pPr>
        <w:pStyle w:val="Standard"/>
        <w:tabs>
          <w:tab w:val="left" w:pos="426"/>
          <w:tab w:val="left" w:pos="851"/>
        </w:tabs>
        <w:jc w:val="both"/>
        <w:rPr>
          <w:rFonts w:asciiTheme="majorHAnsi" w:hAnsiTheme="majorHAnsi" w:cstheme="majorHAnsi"/>
          <w:sz w:val="22"/>
          <w:szCs w:val="22"/>
        </w:rPr>
      </w:pPr>
    </w:p>
    <w:p w14:paraId="5F03DC29" w14:textId="0A0FD4E3" w:rsidR="00715556" w:rsidRPr="009E53CF" w:rsidRDefault="009E53CF">
      <w:pPr>
        <w:pStyle w:val="Standard"/>
        <w:tabs>
          <w:tab w:val="left" w:pos="426"/>
          <w:tab w:val="left" w:pos="851"/>
        </w:tabs>
        <w:jc w:val="both"/>
        <w:rPr>
          <w:rFonts w:asciiTheme="majorHAnsi" w:hAnsiTheme="majorHAnsi" w:cstheme="majorHAnsi"/>
          <w:szCs w:val="24"/>
        </w:rPr>
      </w:pPr>
      <w:r>
        <w:rPr>
          <w:rFonts w:asciiTheme="majorHAnsi" w:hAnsiTheme="majorHAnsi" w:cstheme="majorHAnsi"/>
          <w:szCs w:val="24"/>
        </w:rPr>
        <w:t>L’accord-c</w:t>
      </w:r>
      <w:r w:rsidRPr="009E53CF">
        <w:rPr>
          <w:rFonts w:asciiTheme="majorHAnsi" w:hAnsiTheme="majorHAnsi" w:cstheme="majorHAnsi"/>
          <w:szCs w:val="24"/>
        </w:rPr>
        <w:t>adre a pour objet la réalisation de prestations de mise à disposition de personnels intérimaires au profit de l’agence de financement des infrastructures de transports, établissement public administratif, conformément aux dispositions prévues par l’article L.334-3 du code général de la fonction publique et par l’article L.1251-60 du code du travail.</w:t>
      </w:r>
    </w:p>
    <w:p w14:paraId="45473B4E" w14:textId="09E0FD22" w:rsidR="00CB410D" w:rsidRPr="00CE125F" w:rsidRDefault="008176BA">
      <w:pPr>
        <w:pStyle w:val="Standard"/>
        <w:rPr>
          <w:rFonts w:asciiTheme="majorHAnsi" w:hAnsiTheme="majorHAnsi" w:cstheme="majorHAnsi"/>
          <w:szCs w:val="24"/>
        </w:rPr>
      </w:pPr>
      <w:r w:rsidRPr="00CE125F">
        <w:rPr>
          <w:rFonts w:asciiTheme="majorHAnsi" w:hAnsiTheme="majorHAnsi" w:cstheme="majorHAnsi"/>
          <w:szCs w:val="24"/>
        </w:rPr>
        <w:t>Cet acte d’engagement constitue une offre de base.</w:t>
      </w:r>
    </w:p>
    <w:p w14:paraId="58BB09CF" w14:textId="77777777" w:rsidR="00CB410D" w:rsidRPr="00CE125F" w:rsidRDefault="00CB410D" w:rsidP="00CE125F">
      <w:pPr>
        <w:pStyle w:val="Standard"/>
        <w:tabs>
          <w:tab w:val="left" w:pos="426"/>
          <w:tab w:val="left" w:pos="851"/>
        </w:tabs>
        <w:jc w:val="both"/>
        <w:rPr>
          <w:rFonts w:asciiTheme="majorHAnsi" w:hAnsiTheme="majorHAnsi" w:cstheme="majorHAnsi"/>
          <w:sz w:val="22"/>
          <w:szCs w:val="22"/>
        </w:rPr>
      </w:pPr>
    </w:p>
    <w:p w14:paraId="1A742850" w14:textId="77777777" w:rsidR="00CB410D" w:rsidRPr="00CE125F" w:rsidRDefault="00CB410D" w:rsidP="00CE125F">
      <w:pPr>
        <w:pStyle w:val="Standard"/>
        <w:tabs>
          <w:tab w:val="left" w:pos="426"/>
          <w:tab w:val="left" w:pos="851"/>
        </w:tabs>
        <w:jc w:val="both"/>
        <w:rPr>
          <w:rFonts w:asciiTheme="majorHAnsi" w:hAnsiTheme="majorHAnsi" w:cstheme="majorHAnsi"/>
          <w:sz w:val="22"/>
          <w:szCs w:val="22"/>
        </w:rPr>
      </w:pPr>
    </w:p>
    <w:tbl>
      <w:tblPr>
        <w:tblW w:w="10358" w:type="dxa"/>
        <w:tblInd w:w="-10" w:type="dxa"/>
        <w:tblCellMar>
          <w:left w:w="71" w:type="dxa"/>
          <w:right w:w="71" w:type="dxa"/>
        </w:tblCellMar>
        <w:tblLook w:val="0000" w:firstRow="0" w:lastRow="0" w:firstColumn="0" w:lastColumn="0" w:noHBand="0" w:noVBand="0"/>
      </w:tblPr>
      <w:tblGrid>
        <w:gridCol w:w="10358"/>
      </w:tblGrid>
      <w:tr w:rsidR="00CB410D" w:rsidRPr="00CE125F" w14:paraId="7CC3CE7D" w14:textId="77777777" w:rsidTr="009804E7">
        <w:tc>
          <w:tcPr>
            <w:tcW w:w="10358" w:type="dxa"/>
            <w:shd w:val="clear" w:color="auto" w:fill="66CCFF"/>
          </w:tcPr>
          <w:p w14:paraId="753B3DEE" w14:textId="77777777" w:rsidR="00CB410D" w:rsidRPr="00CE125F" w:rsidRDefault="008176BA">
            <w:pPr>
              <w:pStyle w:val="Standard"/>
              <w:tabs>
                <w:tab w:val="left" w:pos="0"/>
                <w:tab w:val="left" w:pos="851"/>
                <w:tab w:val="left" w:pos="4111"/>
              </w:tabs>
              <w:spacing w:before="120" w:after="120"/>
              <w:jc w:val="both"/>
              <w:rPr>
                <w:rFonts w:asciiTheme="majorHAnsi" w:hAnsiTheme="majorHAnsi" w:cstheme="majorHAnsi"/>
                <w:b/>
                <w:sz w:val="28"/>
                <w:szCs w:val="28"/>
              </w:rPr>
            </w:pPr>
            <w:r w:rsidRPr="00CE125F">
              <w:rPr>
                <w:rFonts w:asciiTheme="majorHAnsi" w:hAnsiTheme="majorHAnsi" w:cstheme="majorHAnsi"/>
                <w:b/>
                <w:sz w:val="28"/>
                <w:szCs w:val="28"/>
              </w:rPr>
              <w:t>B - Engagement du titulaire ou du groupement titulaire</w:t>
            </w:r>
          </w:p>
        </w:tc>
      </w:tr>
    </w:tbl>
    <w:p w14:paraId="7ED59B80" w14:textId="77777777" w:rsidR="00CB410D" w:rsidRPr="00CE125F" w:rsidRDefault="00CB410D" w:rsidP="00CE125F">
      <w:pPr>
        <w:pStyle w:val="Standard"/>
        <w:tabs>
          <w:tab w:val="left" w:pos="426"/>
          <w:tab w:val="left" w:pos="851"/>
        </w:tabs>
        <w:jc w:val="both"/>
        <w:rPr>
          <w:rFonts w:asciiTheme="majorHAnsi" w:hAnsiTheme="majorHAnsi" w:cstheme="majorHAnsi"/>
          <w:sz w:val="22"/>
          <w:szCs w:val="22"/>
        </w:rPr>
      </w:pPr>
    </w:p>
    <w:p w14:paraId="297943A8" w14:textId="77777777" w:rsidR="00CB410D" w:rsidRPr="009D3911" w:rsidRDefault="008176BA" w:rsidP="00CE125F">
      <w:pPr>
        <w:pStyle w:val="Titre2"/>
        <w:tabs>
          <w:tab w:val="left" w:pos="851"/>
          <w:tab w:val="left" w:pos="2268"/>
        </w:tabs>
        <w:spacing w:before="0" w:after="0"/>
        <w:rPr>
          <w:rFonts w:asciiTheme="majorHAnsi" w:hAnsiTheme="majorHAnsi" w:cstheme="majorHAnsi"/>
          <w:sz w:val="26"/>
          <w:szCs w:val="26"/>
        </w:rPr>
      </w:pPr>
      <w:r w:rsidRPr="009D3911">
        <w:rPr>
          <w:rFonts w:asciiTheme="majorHAnsi" w:hAnsiTheme="majorHAnsi" w:cstheme="majorHAnsi"/>
          <w:sz w:val="26"/>
          <w:szCs w:val="26"/>
        </w:rPr>
        <w:t>B1 – Identification et engagement du titulaire ou du groupement titulaire</w:t>
      </w:r>
    </w:p>
    <w:p w14:paraId="2C256032" w14:textId="77777777" w:rsidR="00CB410D" w:rsidRPr="00CE125F" w:rsidRDefault="00CB410D">
      <w:pPr>
        <w:pStyle w:val="Standard"/>
        <w:tabs>
          <w:tab w:val="left" w:pos="851"/>
        </w:tabs>
        <w:rPr>
          <w:rFonts w:asciiTheme="majorHAnsi" w:hAnsiTheme="majorHAnsi" w:cstheme="majorHAnsi"/>
          <w:sz w:val="22"/>
          <w:szCs w:val="22"/>
        </w:rPr>
      </w:pPr>
    </w:p>
    <w:p w14:paraId="30E821AD" w14:textId="54F71AF1" w:rsidR="00CB410D" w:rsidRDefault="008176BA">
      <w:pPr>
        <w:pStyle w:val="Standard"/>
        <w:tabs>
          <w:tab w:val="left" w:pos="851"/>
        </w:tabs>
        <w:jc w:val="both"/>
        <w:rPr>
          <w:rFonts w:asciiTheme="majorHAnsi" w:hAnsiTheme="majorHAnsi" w:cstheme="majorHAnsi"/>
          <w:sz w:val="22"/>
          <w:szCs w:val="22"/>
        </w:rPr>
      </w:pPr>
      <w:r w:rsidRPr="00CE125F">
        <w:rPr>
          <w:rFonts w:asciiTheme="majorHAnsi" w:hAnsiTheme="majorHAnsi" w:cstheme="majorHAnsi"/>
          <w:sz w:val="22"/>
          <w:szCs w:val="22"/>
        </w:rPr>
        <w:t>Après avoir pris connaissance des pièces cons</w:t>
      </w:r>
      <w:r w:rsidR="008B4ECA">
        <w:rPr>
          <w:rFonts w:asciiTheme="majorHAnsi" w:hAnsiTheme="majorHAnsi" w:cstheme="majorHAnsi"/>
          <w:sz w:val="22"/>
          <w:szCs w:val="22"/>
        </w:rPr>
        <w:t>titutives du marché à savoir :</w:t>
      </w:r>
    </w:p>
    <w:p w14:paraId="26D16AE4" w14:textId="77777777" w:rsidR="008B4ECA" w:rsidRPr="00CE125F" w:rsidRDefault="008B4ECA">
      <w:pPr>
        <w:pStyle w:val="Standard"/>
        <w:tabs>
          <w:tab w:val="left" w:pos="851"/>
        </w:tabs>
        <w:jc w:val="both"/>
        <w:rPr>
          <w:rFonts w:asciiTheme="majorHAnsi" w:hAnsiTheme="majorHAnsi" w:cstheme="majorHAnsi"/>
          <w:sz w:val="22"/>
          <w:szCs w:val="22"/>
        </w:rPr>
      </w:pPr>
    </w:p>
    <w:p w14:paraId="6F24E794" w14:textId="3A167BD7" w:rsidR="00C23224" w:rsidRPr="00C23224" w:rsidRDefault="00C23224" w:rsidP="00C23224">
      <w:pPr>
        <w:pStyle w:val="Standard"/>
        <w:tabs>
          <w:tab w:val="left" w:pos="851"/>
        </w:tabs>
        <w:jc w:val="both"/>
        <w:rPr>
          <w:rFonts w:asciiTheme="majorHAnsi" w:hAnsiTheme="majorHAnsi" w:cstheme="majorHAnsi"/>
          <w:sz w:val="22"/>
          <w:szCs w:val="22"/>
        </w:rPr>
      </w:pPr>
      <w:r w:rsidRPr="00C23224">
        <w:rPr>
          <w:rFonts w:asciiTheme="majorHAnsi" w:hAnsiTheme="majorHAnsi" w:cstheme="majorHAnsi"/>
          <w:sz w:val="22"/>
          <w:szCs w:val="22"/>
        </w:rPr>
        <w:t xml:space="preserve">    • l'acte d'engagement (AE)</w:t>
      </w:r>
      <w:r w:rsidR="00044C03">
        <w:rPr>
          <w:rFonts w:asciiTheme="majorHAnsi" w:hAnsiTheme="majorHAnsi" w:cstheme="majorHAnsi"/>
          <w:sz w:val="22"/>
          <w:szCs w:val="22"/>
        </w:rPr>
        <w:t xml:space="preserve"> </w:t>
      </w:r>
      <w:r w:rsidRPr="00C23224">
        <w:rPr>
          <w:rFonts w:asciiTheme="majorHAnsi" w:hAnsiTheme="majorHAnsi" w:cstheme="majorHAnsi"/>
          <w:sz w:val="22"/>
          <w:szCs w:val="22"/>
        </w:rPr>
        <w:t xml:space="preserve">; </w:t>
      </w:r>
    </w:p>
    <w:p w14:paraId="75D5003D" w14:textId="77777777" w:rsidR="00C23224" w:rsidRPr="00C23224" w:rsidRDefault="00C23224" w:rsidP="00C23224">
      <w:pPr>
        <w:pStyle w:val="Standard"/>
        <w:tabs>
          <w:tab w:val="left" w:pos="851"/>
        </w:tabs>
        <w:jc w:val="both"/>
        <w:rPr>
          <w:rFonts w:asciiTheme="majorHAnsi" w:hAnsiTheme="majorHAnsi" w:cstheme="majorHAnsi"/>
          <w:sz w:val="22"/>
          <w:szCs w:val="22"/>
        </w:rPr>
      </w:pPr>
      <w:r w:rsidRPr="00C23224">
        <w:rPr>
          <w:rFonts w:asciiTheme="majorHAnsi" w:hAnsiTheme="majorHAnsi" w:cstheme="majorHAnsi"/>
          <w:sz w:val="22"/>
          <w:szCs w:val="22"/>
        </w:rPr>
        <w:t xml:space="preserve">    • le présent cahier des clauses particulières (CCP) et son annexe ;</w:t>
      </w:r>
    </w:p>
    <w:p w14:paraId="07771E86" w14:textId="434431F8" w:rsidR="00C23224" w:rsidRPr="00C23224" w:rsidRDefault="00C23224" w:rsidP="00C23224">
      <w:pPr>
        <w:pStyle w:val="Standard"/>
        <w:tabs>
          <w:tab w:val="left" w:pos="851"/>
        </w:tabs>
        <w:jc w:val="both"/>
        <w:rPr>
          <w:rFonts w:asciiTheme="majorHAnsi" w:hAnsiTheme="majorHAnsi" w:cstheme="majorHAnsi"/>
          <w:sz w:val="22"/>
          <w:szCs w:val="22"/>
        </w:rPr>
      </w:pPr>
      <w:r w:rsidRPr="00C23224">
        <w:rPr>
          <w:rFonts w:asciiTheme="majorHAnsi" w:hAnsiTheme="majorHAnsi" w:cstheme="majorHAnsi"/>
          <w:sz w:val="22"/>
          <w:szCs w:val="22"/>
        </w:rPr>
        <w:t xml:space="preserve">    •</w:t>
      </w:r>
      <w:r w:rsidR="004F468B" w:rsidRPr="004F468B">
        <w:rPr>
          <w:rFonts w:asciiTheme="majorHAnsi" w:hAnsiTheme="majorHAnsi" w:cstheme="majorHAnsi"/>
          <w:sz w:val="22"/>
          <w:szCs w:val="22"/>
        </w:rPr>
        <w:t>le cahier des clauses administratives générales applicables aux marchés publics de fournitures courantes et de services (CCAG-FCS) défini par l'arrêté du 30 mars 2021, publié au journal officiel du 1er avril 2021</w:t>
      </w:r>
      <w:r w:rsidRPr="00C23224">
        <w:rPr>
          <w:rFonts w:asciiTheme="majorHAnsi" w:hAnsiTheme="majorHAnsi" w:cstheme="majorHAnsi"/>
          <w:sz w:val="22"/>
          <w:szCs w:val="22"/>
        </w:rPr>
        <w:t>;</w:t>
      </w:r>
    </w:p>
    <w:p w14:paraId="7FDA9F9E" w14:textId="77777777" w:rsidR="00C23224" w:rsidRPr="00C23224" w:rsidRDefault="00C23224" w:rsidP="00C23224">
      <w:pPr>
        <w:pStyle w:val="Standard"/>
        <w:tabs>
          <w:tab w:val="left" w:pos="851"/>
        </w:tabs>
        <w:jc w:val="both"/>
        <w:rPr>
          <w:rFonts w:asciiTheme="majorHAnsi" w:hAnsiTheme="majorHAnsi" w:cstheme="majorHAnsi"/>
          <w:sz w:val="22"/>
          <w:szCs w:val="22"/>
        </w:rPr>
      </w:pPr>
      <w:r w:rsidRPr="00C23224">
        <w:rPr>
          <w:rFonts w:asciiTheme="majorHAnsi" w:hAnsiTheme="majorHAnsi" w:cstheme="majorHAnsi"/>
          <w:sz w:val="22"/>
          <w:szCs w:val="22"/>
        </w:rPr>
        <w:t xml:space="preserve">    • l'offre technique et financière du titulaire ;</w:t>
      </w:r>
    </w:p>
    <w:p w14:paraId="28D6D5FB" w14:textId="03F1F451" w:rsidR="008B4ECA" w:rsidRDefault="00C23224" w:rsidP="00C23224">
      <w:pPr>
        <w:pStyle w:val="Standard"/>
        <w:tabs>
          <w:tab w:val="left" w:pos="851"/>
        </w:tabs>
        <w:jc w:val="both"/>
        <w:rPr>
          <w:rFonts w:asciiTheme="majorHAnsi" w:hAnsiTheme="majorHAnsi" w:cstheme="majorHAnsi"/>
          <w:sz w:val="22"/>
          <w:szCs w:val="22"/>
        </w:rPr>
      </w:pPr>
      <w:r w:rsidRPr="00C23224">
        <w:rPr>
          <w:rFonts w:asciiTheme="majorHAnsi" w:hAnsiTheme="majorHAnsi" w:cstheme="majorHAnsi"/>
          <w:sz w:val="22"/>
          <w:szCs w:val="22"/>
        </w:rPr>
        <w:t xml:space="preserve">    • Les actes spéciaux de sous-traitance et leurs éventuels actes modificatifs, postérieurs à la notification du marché.</w:t>
      </w:r>
    </w:p>
    <w:p w14:paraId="2777571D" w14:textId="7AE29C98" w:rsidR="008B4ECA" w:rsidRDefault="008B4ECA">
      <w:pPr>
        <w:pStyle w:val="Standard"/>
        <w:tabs>
          <w:tab w:val="left" w:pos="851"/>
        </w:tabs>
        <w:jc w:val="both"/>
        <w:rPr>
          <w:rFonts w:asciiTheme="majorHAnsi" w:hAnsiTheme="majorHAnsi" w:cstheme="majorHAnsi"/>
          <w:sz w:val="22"/>
          <w:szCs w:val="22"/>
        </w:rPr>
      </w:pPr>
    </w:p>
    <w:p w14:paraId="629E7EBC" w14:textId="77777777" w:rsidR="008B4ECA" w:rsidRPr="00CE125F" w:rsidRDefault="008B4ECA">
      <w:pPr>
        <w:pStyle w:val="Standard"/>
        <w:tabs>
          <w:tab w:val="left" w:pos="851"/>
        </w:tabs>
        <w:jc w:val="both"/>
        <w:rPr>
          <w:rFonts w:asciiTheme="majorHAnsi" w:hAnsiTheme="majorHAnsi" w:cstheme="majorHAnsi"/>
          <w:sz w:val="22"/>
          <w:szCs w:val="22"/>
        </w:rPr>
      </w:pPr>
    </w:p>
    <w:p w14:paraId="26D5E054" w14:textId="77777777" w:rsidR="00BE686A" w:rsidRPr="00CE125F" w:rsidRDefault="008176BA" w:rsidP="006B35B5">
      <w:pPr>
        <w:pStyle w:val="Standard"/>
        <w:tabs>
          <w:tab w:val="left" w:pos="851"/>
        </w:tabs>
        <w:jc w:val="both"/>
        <w:rPr>
          <w:rFonts w:asciiTheme="majorHAnsi" w:hAnsiTheme="majorHAnsi" w:cstheme="majorHAnsi"/>
          <w:sz w:val="22"/>
          <w:szCs w:val="22"/>
        </w:rPr>
      </w:pPr>
      <w:r w:rsidRPr="00CE125F">
        <w:rPr>
          <w:rFonts w:asciiTheme="majorHAnsi" w:hAnsiTheme="majorHAnsi" w:cstheme="majorHAnsi"/>
          <w:sz w:val="22"/>
          <w:szCs w:val="22"/>
        </w:rPr>
        <w:t>et conformément à leurs clauses,</w:t>
      </w:r>
    </w:p>
    <w:p w14:paraId="54B13F7E" w14:textId="628BC372" w:rsidR="00CB410D" w:rsidRDefault="008176BA" w:rsidP="006B35B5">
      <w:pPr>
        <w:pStyle w:val="Standard"/>
        <w:tabs>
          <w:tab w:val="left" w:pos="851"/>
        </w:tabs>
        <w:jc w:val="both"/>
        <w:rPr>
          <w:rFonts w:ascii="Arial" w:hAnsi="Arial" w:cs="Arial"/>
          <w:b/>
          <w:sz w:val="20"/>
        </w:rPr>
      </w:pPr>
      <w:r>
        <w:br w:type="page"/>
      </w:r>
    </w:p>
    <w:p w14:paraId="2EDD9A6B" w14:textId="77777777" w:rsidR="00CB410D" w:rsidRPr="009D3911" w:rsidRDefault="008176BA" w:rsidP="009D3911">
      <w:pPr>
        <w:pStyle w:val="Standard"/>
        <w:ind w:left="567"/>
        <w:jc w:val="both"/>
        <w:rPr>
          <w:rFonts w:asciiTheme="majorHAnsi" w:hAnsiTheme="majorHAnsi"/>
          <w:b/>
        </w:rPr>
      </w:pPr>
      <w:r w:rsidRPr="009D3911">
        <w:rPr>
          <w:rFonts w:asciiTheme="majorHAnsi" w:hAnsiTheme="majorHAnsi" w:cs="Arial"/>
          <w:b/>
        </w:rPr>
        <w:lastRenderedPageBreak/>
        <w:t>Le signataire</w:t>
      </w:r>
    </w:p>
    <w:p w14:paraId="0679C5F4" w14:textId="77777777" w:rsidR="00CB410D" w:rsidRPr="009D3911" w:rsidRDefault="00CB410D">
      <w:pPr>
        <w:pStyle w:val="Standard"/>
        <w:tabs>
          <w:tab w:val="left" w:pos="851"/>
        </w:tabs>
        <w:jc w:val="both"/>
        <w:rPr>
          <w:rFonts w:asciiTheme="majorHAnsi" w:hAnsiTheme="majorHAnsi" w:cs="Arial"/>
          <w:sz w:val="22"/>
          <w:szCs w:val="22"/>
        </w:rPr>
      </w:pPr>
    </w:p>
    <w:p w14:paraId="08ABD545" w14:textId="77777777" w:rsidR="00CB410D" w:rsidRPr="009D3911" w:rsidRDefault="008176BA">
      <w:pPr>
        <w:pStyle w:val="Standard"/>
        <w:jc w:val="both"/>
        <w:rPr>
          <w:rFonts w:asciiTheme="majorHAnsi" w:hAnsiTheme="majorHAnsi" w:cs="Arial"/>
          <w:i/>
          <w:color w:val="808080" w:themeColor="background1" w:themeShade="80"/>
          <w:sz w:val="18"/>
          <w:szCs w:val="18"/>
        </w:rPr>
      </w:pPr>
      <w:r w:rsidRPr="009D3911">
        <w:rPr>
          <w:rFonts w:asciiTheme="majorHAnsi" w:hAnsiTheme="majorHAnsi" w:cs="Arial"/>
          <w:i/>
          <w:color w:val="808080" w:themeColor="background1" w:themeShade="8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217150" w14:textId="77777777" w:rsidR="00CB410D" w:rsidRPr="009D3911" w:rsidRDefault="00CB410D">
      <w:pPr>
        <w:pStyle w:val="Standard"/>
        <w:tabs>
          <w:tab w:val="left" w:pos="851"/>
        </w:tabs>
        <w:jc w:val="both"/>
        <w:rPr>
          <w:rFonts w:asciiTheme="majorHAnsi" w:hAnsiTheme="majorHAnsi" w:cs="Arial"/>
          <w:sz w:val="22"/>
          <w:szCs w:val="22"/>
        </w:rPr>
      </w:pPr>
    </w:p>
    <w:p w14:paraId="7504DB35" w14:textId="77777777" w:rsidR="00CB410D" w:rsidRPr="009D3911" w:rsidRDefault="008176BA">
      <w:pPr>
        <w:pStyle w:val="Standard"/>
        <w:tabs>
          <w:tab w:val="left" w:pos="2552"/>
        </w:tabs>
        <w:spacing w:before="120"/>
        <w:ind w:left="1134"/>
        <w:jc w:val="both"/>
        <w:rPr>
          <w:rFonts w:asciiTheme="majorHAnsi" w:hAnsiTheme="majorHAnsi" w:cs="Arial"/>
          <w:sz w:val="22"/>
          <w:szCs w:val="22"/>
        </w:rPr>
      </w:pPr>
      <w:r w:rsidRPr="009D3911">
        <w:rPr>
          <w:rFonts w:asciiTheme="majorHAnsi" w:hAnsiTheme="majorHAnsi" w:cs="Arial"/>
          <w:sz w:val="22"/>
          <w:szCs w:val="22"/>
        </w:rPr>
        <w:t>s’engage, sur la base de son offre et pour son propre compte</w:t>
      </w:r>
    </w:p>
    <w:p w14:paraId="565A7597" w14:textId="77777777" w:rsidR="00CB410D" w:rsidRPr="009D3911" w:rsidRDefault="00CB410D">
      <w:pPr>
        <w:pStyle w:val="Standard"/>
        <w:tabs>
          <w:tab w:val="left" w:pos="851"/>
        </w:tabs>
        <w:jc w:val="both"/>
        <w:rPr>
          <w:rFonts w:asciiTheme="majorHAnsi" w:hAnsiTheme="majorHAnsi" w:cs="Arial"/>
          <w:sz w:val="22"/>
          <w:szCs w:val="22"/>
        </w:rPr>
      </w:pPr>
    </w:p>
    <w:p w14:paraId="675E0D13" w14:textId="77777777" w:rsidR="00CB410D" w:rsidRPr="009D3911" w:rsidRDefault="008176BA">
      <w:pPr>
        <w:pStyle w:val="Standard"/>
        <w:jc w:val="both"/>
        <w:rPr>
          <w:rFonts w:asciiTheme="majorHAnsi" w:hAnsiTheme="majorHAnsi" w:cs="Arial"/>
          <w:i/>
          <w:color w:val="808080" w:themeColor="background1" w:themeShade="80"/>
          <w:sz w:val="18"/>
          <w:szCs w:val="18"/>
        </w:rPr>
      </w:pPr>
      <w:r w:rsidRPr="009D3911">
        <w:rPr>
          <w:rFonts w:asciiTheme="majorHAnsi" w:hAnsiTheme="majorHAnsi" w:cs="Arial"/>
          <w:i/>
          <w:color w:val="808080" w:themeColor="background1" w:themeShade="80"/>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E288F56" w14:textId="77777777" w:rsidR="00CB410D" w:rsidRPr="009D3911" w:rsidRDefault="00CB410D">
      <w:pPr>
        <w:pStyle w:val="Standard"/>
        <w:tabs>
          <w:tab w:val="left" w:pos="851"/>
        </w:tabs>
        <w:jc w:val="both"/>
        <w:rPr>
          <w:rFonts w:asciiTheme="majorHAnsi" w:hAnsiTheme="majorHAnsi" w:cs="Arial"/>
          <w:sz w:val="22"/>
          <w:szCs w:val="22"/>
        </w:rPr>
      </w:pPr>
    </w:p>
    <w:p w14:paraId="150F8C45" w14:textId="77777777" w:rsidR="00CB410D" w:rsidRPr="00EA4EAA" w:rsidRDefault="00CB410D" w:rsidP="00EA4EAA">
      <w:pPr>
        <w:pStyle w:val="Standard"/>
        <w:tabs>
          <w:tab w:val="left" w:pos="851"/>
        </w:tabs>
        <w:jc w:val="both"/>
        <w:rPr>
          <w:rFonts w:asciiTheme="majorHAnsi" w:hAnsiTheme="majorHAnsi" w:cs="Arial"/>
          <w:sz w:val="22"/>
          <w:szCs w:val="22"/>
        </w:rPr>
      </w:pPr>
    </w:p>
    <w:p w14:paraId="1084E51F" w14:textId="77777777" w:rsidR="00CB410D" w:rsidRPr="009D3911" w:rsidRDefault="008176BA">
      <w:pPr>
        <w:pStyle w:val="Standard"/>
        <w:tabs>
          <w:tab w:val="left" w:pos="2552"/>
        </w:tabs>
        <w:ind w:left="1134"/>
        <w:jc w:val="both"/>
        <w:rPr>
          <w:rFonts w:asciiTheme="majorHAnsi" w:hAnsiTheme="majorHAnsi" w:cs="Arial"/>
          <w:sz w:val="22"/>
          <w:szCs w:val="22"/>
        </w:rPr>
      </w:pPr>
      <w:r w:rsidRPr="009D3911">
        <w:rPr>
          <w:rFonts w:asciiTheme="majorHAnsi" w:hAnsiTheme="majorHAnsi" w:cs="Arial"/>
          <w:sz w:val="22"/>
          <w:szCs w:val="22"/>
        </w:rPr>
        <w:t>engage la société ……………………… sur la base de son offre</w:t>
      </w:r>
    </w:p>
    <w:p w14:paraId="555696A0" w14:textId="77777777" w:rsidR="00CB410D" w:rsidRPr="009D3911" w:rsidRDefault="00CB410D">
      <w:pPr>
        <w:pStyle w:val="Standard"/>
        <w:tabs>
          <w:tab w:val="left" w:pos="851"/>
        </w:tabs>
        <w:jc w:val="both"/>
        <w:rPr>
          <w:rFonts w:asciiTheme="majorHAnsi" w:hAnsiTheme="majorHAnsi" w:cs="Arial"/>
          <w:sz w:val="22"/>
          <w:szCs w:val="22"/>
        </w:rPr>
      </w:pPr>
    </w:p>
    <w:p w14:paraId="75DD5316" w14:textId="77777777" w:rsidR="00CB410D" w:rsidRPr="009D3911" w:rsidRDefault="00CB410D">
      <w:pPr>
        <w:pStyle w:val="Standard"/>
        <w:tabs>
          <w:tab w:val="left" w:pos="851"/>
        </w:tabs>
        <w:jc w:val="both"/>
        <w:rPr>
          <w:rFonts w:asciiTheme="majorHAnsi" w:hAnsiTheme="majorHAnsi" w:cs="Arial"/>
          <w:sz w:val="22"/>
          <w:szCs w:val="22"/>
        </w:rPr>
      </w:pPr>
    </w:p>
    <w:p w14:paraId="46C96076" w14:textId="78737619" w:rsidR="00CB410D" w:rsidRPr="009D3911" w:rsidRDefault="008176BA" w:rsidP="009D3911">
      <w:pPr>
        <w:pStyle w:val="Standard"/>
        <w:ind w:left="567"/>
        <w:jc w:val="both"/>
        <w:rPr>
          <w:rFonts w:asciiTheme="majorHAnsi" w:hAnsiTheme="majorHAnsi" w:cs="Arial"/>
          <w:b/>
        </w:rPr>
      </w:pPr>
      <w:r w:rsidRPr="009D3911">
        <w:rPr>
          <w:rFonts w:asciiTheme="majorHAnsi" w:hAnsiTheme="majorHAnsi" w:cs="Arial"/>
          <w:b/>
        </w:rPr>
        <w:t>L’ensemble des membres du groupement s’engage, sur la base de l’offre du groupement</w:t>
      </w:r>
    </w:p>
    <w:p w14:paraId="3686773E" w14:textId="77777777" w:rsidR="00CB410D" w:rsidRPr="009D3911" w:rsidRDefault="00CB410D">
      <w:pPr>
        <w:pStyle w:val="Standard"/>
        <w:tabs>
          <w:tab w:val="left" w:pos="851"/>
        </w:tabs>
        <w:jc w:val="both"/>
        <w:rPr>
          <w:rFonts w:asciiTheme="majorHAnsi" w:hAnsiTheme="majorHAnsi" w:cs="Arial"/>
          <w:sz w:val="22"/>
          <w:szCs w:val="22"/>
        </w:rPr>
      </w:pPr>
    </w:p>
    <w:p w14:paraId="5F996056" w14:textId="77777777" w:rsidR="00CB410D" w:rsidRPr="009D3911" w:rsidRDefault="008176BA">
      <w:pPr>
        <w:pStyle w:val="Standard"/>
        <w:jc w:val="both"/>
        <w:rPr>
          <w:rFonts w:asciiTheme="majorHAnsi" w:hAnsiTheme="majorHAnsi" w:cs="Arial"/>
          <w:i/>
          <w:color w:val="808080" w:themeColor="background1" w:themeShade="80"/>
          <w:sz w:val="18"/>
          <w:szCs w:val="18"/>
        </w:rPr>
      </w:pPr>
      <w:r w:rsidRPr="009D3911">
        <w:rPr>
          <w:rFonts w:asciiTheme="majorHAnsi" w:hAnsiTheme="majorHAnsi" w:cs="Arial"/>
          <w:i/>
          <w:color w:val="808080" w:themeColor="background1" w:themeShade="80"/>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1A11A2C7" w14:textId="77777777" w:rsidR="00CB410D" w:rsidRPr="009D3911" w:rsidRDefault="00CB410D" w:rsidP="009D3911">
      <w:pPr>
        <w:pStyle w:val="Standard"/>
        <w:tabs>
          <w:tab w:val="left" w:pos="851"/>
        </w:tabs>
        <w:jc w:val="both"/>
        <w:rPr>
          <w:rFonts w:asciiTheme="majorHAnsi" w:hAnsiTheme="majorHAnsi" w:cs="Arial"/>
          <w:sz w:val="22"/>
          <w:szCs w:val="22"/>
        </w:rPr>
      </w:pPr>
    </w:p>
    <w:p w14:paraId="319E7679" w14:textId="77777777" w:rsidR="00CB410D" w:rsidRPr="009D3911" w:rsidRDefault="00CB410D" w:rsidP="009D3911">
      <w:pPr>
        <w:pStyle w:val="Standard"/>
        <w:tabs>
          <w:tab w:val="left" w:pos="851"/>
        </w:tabs>
        <w:jc w:val="both"/>
        <w:rPr>
          <w:rFonts w:asciiTheme="majorHAnsi" w:hAnsiTheme="majorHAnsi" w:cs="Arial"/>
          <w:sz w:val="22"/>
          <w:szCs w:val="22"/>
        </w:rPr>
      </w:pPr>
    </w:p>
    <w:p w14:paraId="0A34846D" w14:textId="77777777" w:rsidR="00CB410D" w:rsidRPr="009D3911" w:rsidRDefault="00CB410D" w:rsidP="009D3911">
      <w:pPr>
        <w:pStyle w:val="Standard"/>
        <w:tabs>
          <w:tab w:val="left" w:pos="851"/>
        </w:tabs>
        <w:jc w:val="both"/>
        <w:rPr>
          <w:rFonts w:asciiTheme="majorHAnsi" w:hAnsiTheme="majorHAnsi" w:cs="Arial"/>
          <w:sz w:val="22"/>
          <w:szCs w:val="22"/>
        </w:rPr>
      </w:pPr>
    </w:p>
    <w:p w14:paraId="1BC8EFE3" w14:textId="77777777" w:rsidR="00CB410D" w:rsidRPr="009D3911" w:rsidRDefault="00CB410D" w:rsidP="009D3911">
      <w:pPr>
        <w:pStyle w:val="Standard"/>
        <w:tabs>
          <w:tab w:val="left" w:pos="851"/>
        </w:tabs>
        <w:jc w:val="both"/>
        <w:rPr>
          <w:rFonts w:asciiTheme="majorHAnsi" w:hAnsiTheme="majorHAnsi" w:cs="Arial"/>
          <w:sz w:val="22"/>
          <w:szCs w:val="22"/>
        </w:rPr>
      </w:pPr>
    </w:p>
    <w:p w14:paraId="06A7AA57" w14:textId="77777777" w:rsidR="00CB410D" w:rsidRPr="009D3911" w:rsidRDefault="008176BA" w:rsidP="009D3911">
      <w:pPr>
        <w:pStyle w:val="Titre2"/>
        <w:tabs>
          <w:tab w:val="left" w:pos="851"/>
          <w:tab w:val="left" w:pos="2268"/>
        </w:tabs>
        <w:spacing w:before="0" w:after="0"/>
        <w:rPr>
          <w:rFonts w:asciiTheme="majorHAnsi" w:hAnsiTheme="majorHAnsi" w:cstheme="majorHAnsi"/>
          <w:sz w:val="26"/>
          <w:szCs w:val="26"/>
        </w:rPr>
      </w:pPr>
      <w:r w:rsidRPr="009D3911">
        <w:rPr>
          <w:rFonts w:asciiTheme="majorHAnsi" w:hAnsiTheme="majorHAnsi" w:cstheme="majorHAnsi"/>
          <w:sz w:val="26"/>
          <w:szCs w:val="26"/>
        </w:rPr>
        <w:t>B2 – Nature du groupement et, en cas de groupement conjoint, répartition des prestations</w:t>
      </w:r>
    </w:p>
    <w:p w14:paraId="693E7B08" w14:textId="77777777" w:rsidR="00CB410D" w:rsidRPr="009D3911" w:rsidRDefault="008176BA" w:rsidP="009D3911">
      <w:pPr>
        <w:pStyle w:val="fcase1ertab"/>
        <w:tabs>
          <w:tab w:val="clear" w:pos="1135"/>
        </w:tabs>
        <w:ind w:left="426" w:firstLine="0"/>
        <w:rPr>
          <w:rFonts w:asciiTheme="majorHAnsi" w:hAnsiTheme="majorHAnsi" w:cs="Arial"/>
          <w:i/>
          <w:iCs/>
          <w:sz w:val="18"/>
          <w:szCs w:val="18"/>
        </w:rPr>
      </w:pPr>
      <w:r w:rsidRPr="009D3911">
        <w:rPr>
          <w:rFonts w:asciiTheme="majorHAnsi" w:hAnsiTheme="majorHAnsi" w:cs="Arial"/>
          <w:i/>
          <w:iCs/>
          <w:sz w:val="18"/>
          <w:szCs w:val="18"/>
        </w:rPr>
        <w:t>(en cas de groupement d’opérateurs économiques.)</w:t>
      </w:r>
    </w:p>
    <w:p w14:paraId="1D02E149" w14:textId="77777777" w:rsidR="00CB410D" w:rsidRPr="009D3911" w:rsidRDefault="00CB410D" w:rsidP="009D3911">
      <w:pPr>
        <w:pStyle w:val="Standard"/>
        <w:tabs>
          <w:tab w:val="left" w:pos="851"/>
        </w:tabs>
        <w:jc w:val="both"/>
        <w:rPr>
          <w:rFonts w:asciiTheme="majorHAnsi" w:hAnsiTheme="majorHAnsi" w:cs="Arial"/>
          <w:sz w:val="22"/>
          <w:szCs w:val="22"/>
        </w:rPr>
      </w:pPr>
    </w:p>
    <w:p w14:paraId="12897F45" w14:textId="77777777" w:rsidR="00CB410D" w:rsidRPr="009D3911" w:rsidRDefault="008176BA" w:rsidP="009D3911">
      <w:pPr>
        <w:pStyle w:val="Standard"/>
        <w:tabs>
          <w:tab w:val="left" w:pos="851"/>
        </w:tabs>
        <w:jc w:val="both"/>
        <w:rPr>
          <w:rFonts w:asciiTheme="majorHAnsi" w:hAnsiTheme="majorHAnsi" w:cs="Arial"/>
          <w:sz w:val="22"/>
          <w:szCs w:val="22"/>
        </w:rPr>
      </w:pPr>
      <w:r w:rsidRPr="009D3911">
        <w:rPr>
          <w:rFonts w:asciiTheme="majorHAnsi" w:hAnsiTheme="majorHAnsi" w:cs="Arial"/>
          <w:sz w:val="22"/>
          <w:szCs w:val="22"/>
        </w:rPr>
        <w:t>Pour l’exécution du marché, le groupement d’opérateurs économiques est :</w:t>
      </w:r>
    </w:p>
    <w:p w14:paraId="3FE43410" w14:textId="77777777" w:rsidR="00CB410D" w:rsidRPr="009D3911" w:rsidRDefault="008176BA">
      <w:pPr>
        <w:pStyle w:val="fcase1ertab"/>
        <w:tabs>
          <w:tab w:val="left" w:pos="1560"/>
        </w:tabs>
        <w:rPr>
          <w:rFonts w:asciiTheme="majorHAnsi" w:hAnsiTheme="majorHAnsi" w:cs="Arial"/>
          <w:i/>
          <w:iCs/>
          <w:sz w:val="20"/>
        </w:rPr>
      </w:pPr>
      <w:r w:rsidRPr="009D3911">
        <w:rPr>
          <w:rFonts w:asciiTheme="majorHAnsi" w:hAnsiTheme="majorHAnsi" w:cs="Arial"/>
          <w:i/>
          <w:iCs/>
          <w:sz w:val="20"/>
        </w:rPr>
        <w:t>(Cocher la case correspondante.)</w:t>
      </w:r>
    </w:p>
    <w:p w14:paraId="30AE13EB" w14:textId="77777777" w:rsidR="00CB410D" w:rsidRPr="009D3911" w:rsidRDefault="00CB410D" w:rsidP="009D3911">
      <w:pPr>
        <w:pStyle w:val="Standard"/>
        <w:tabs>
          <w:tab w:val="left" w:pos="851"/>
        </w:tabs>
        <w:jc w:val="both"/>
        <w:rPr>
          <w:rFonts w:asciiTheme="majorHAnsi" w:hAnsiTheme="majorHAnsi" w:cs="Arial"/>
          <w:sz w:val="22"/>
          <w:szCs w:val="22"/>
        </w:rPr>
      </w:pPr>
    </w:p>
    <w:tbl>
      <w:tblPr>
        <w:tblStyle w:val="Grilledutableau"/>
        <w:tblW w:w="5098" w:type="dxa"/>
        <w:jc w:val="center"/>
        <w:tblCellMar>
          <w:left w:w="143" w:type="dxa"/>
        </w:tblCellMar>
        <w:tblLook w:val="04A0" w:firstRow="1" w:lastRow="0" w:firstColumn="1" w:lastColumn="0" w:noHBand="0" w:noVBand="1"/>
      </w:tblPr>
      <w:tblGrid>
        <w:gridCol w:w="1132"/>
        <w:gridCol w:w="713"/>
        <w:gridCol w:w="1410"/>
        <w:gridCol w:w="1132"/>
        <w:gridCol w:w="711"/>
      </w:tblGrid>
      <w:tr w:rsidR="00CB410D" w:rsidRPr="009D3911" w14:paraId="0C89931F" w14:textId="77777777">
        <w:trPr>
          <w:jc w:val="center"/>
        </w:trPr>
        <w:tc>
          <w:tcPr>
            <w:tcW w:w="1132" w:type="dxa"/>
            <w:tcBorders>
              <w:top w:val="nil"/>
              <w:left w:val="nil"/>
              <w:bottom w:val="nil"/>
            </w:tcBorders>
            <w:shd w:val="clear" w:color="auto" w:fill="auto"/>
          </w:tcPr>
          <w:p w14:paraId="213EEA80" w14:textId="77777777" w:rsidR="00CB410D" w:rsidRPr="009D3911" w:rsidRDefault="008176BA">
            <w:pPr>
              <w:pStyle w:val="fcase1ertab"/>
              <w:tabs>
                <w:tab w:val="left" w:pos="426"/>
                <w:tab w:val="left" w:pos="851"/>
              </w:tabs>
              <w:spacing w:before="120" w:after="120"/>
              <w:ind w:left="0" w:firstLine="0"/>
              <w:rPr>
                <w:rFonts w:asciiTheme="majorHAnsi" w:hAnsiTheme="majorHAnsi" w:cs="Arial"/>
                <w:b/>
                <w:i/>
              </w:rPr>
            </w:pPr>
            <w:r w:rsidRPr="009D3911">
              <w:rPr>
                <w:rFonts w:asciiTheme="majorHAnsi" w:hAnsiTheme="majorHAnsi" w:cs="Arial"/>
                <w:b/>
                <w:i/>
              </w:rPr>
              <w:t>Conjoint</w:t>
            </w:r>
          </w:p>
        </w:tc>
        <w:tc>
          <w:tcPr>
            <w:tcW w:w="713" w:type="dxa"/>
            <w:shd w:val="clear" w:color="auto" w:fill="auto"/>
            <w:tcMar>
              <w:left w:w="78" w:type="dxa"/>
            </w:tcMar>
          </w:tcPr>
          <w:p w14:paraId="05B6F8F6" w14:textId="77777777" w:rsidR="00CB410D" w:rsidRPr="009D3911" w:rsidRDefault="00CB410D">
            <w:pPr>
              <w:pStyle w:val="fcase1ertab"/>
              <w:tabs>
                <w:tab w:val="left" w:pos="426"/>
                <w:tab w:val="left" w:pos="851"/>
              </w:tabs>
              <w:spacing w:before="120" w:after="120"/>
              <w:ind w:left="0" w:firstLine="0"/>
              <w:jc w:val="center"/>
              <w:rPr>
                <w:rFonts w:asciiTheme="majorHAnsi" w:hAnsiTheme="majorHAnsi" w:cs="Arial"/>
              </w:rPr>
            </w:pPr>
          </w:p>
        </w:tc>
        <w:tc>
          <w:tcPr>
            <w:tcW w:w="1410" w:type="dxa"/>
            <w:tcBorders>
              <w:top w:val="nil"/>
              <w:left w:val="nil"/>
              <w:bottom w:val="nil"/>
              <w:right w:val="nil"/>
            </w:tcBorders>
            <w:shd w:val="clear" w:color="auto" w:fill="auto"/>
            <w:tcMar>
              <w:left w:w="108" w:type="dxa"/>
            </w:tcMar>
          </w:tcPr>
          <w:p w14:paraId="57799B48" w14:textId="77777777" w:rsidR="00CB410D" w:rsidRPr="009D3911" w:rsidRDefault="008176BA">
            <w:pPr>
              <w:pStyle w:val="fcase1ertab"/>
              <w:tabs>
                <w:tab w:val="left" w:pos="426"/>
                <w:tab w:val="left" w:pos="851"/>
              </w:tabs>
              <w:spacing w:before="120" w:after="120"/>
              <w:ind w:left="0" w:firstLine="0"/>
              <w:jc w:val="center"/>
              <w:rPr>
                <w:rFonts w:asciiTheme="majorHAnsi" w:hAnsiTheme="majorHAnsi" w:cs="Arial"/>
                <w:b/>
              </w:rPr>
            </w:pPr>
            <w:r w:rsidRPr="009D3911">
              <w:rPr>
                <w:rFonts w:asciiTheme="majorHAnsi" w:hAnsiTheme="majorHAnsi" w:cs="Arial"/>
                <w:b/>
              </w:rPr>
              <w:t>OU</w:t>
            </w:r>
          </w:p>
        </w:tc>
        <w:tc>
          <w:tcPr>
            <w:tcW w:w="1132" w:type="dxa"/>
            <w:tcBorders>
              <w:top w:val="nil"/>
              <w:left w:val="nil"/>
              <w:bottom w:val="nil"/>
            </w:tcBorders>
            <w:shd w:val="clear" w:color="auto" w:fill="auto"/>
          </w:tcPr>
          <w:p w14:paraId="6F46EF8C" w14:textId="77777777" w:rsidR="00CB410D" w:rsidRPr="009D3911" w:rsidRDefault="008176BA">
            <w:pPr>
              <w:pStyle w:val="fcase1ertab"/>
              <w:tabs>
                <w:tab w:val="left" w:pos="426"/>
                <w:tab w:val="left" w:pos="851"/>
              </w:tabs>
              <w:spacing w:before="120" w:after="120"/>
              <w:ind w:left="0" w:firstLine="0"/>
              <w:rPr>
                <w:rFonts w:asciiTheme="majorHAnsi" w:hAnsiTheme="majorHAnsi" w:cs="Arial"/>
                <w:b/>
                <w:i/>
              </w:rPr>
            </w:pPr>
            <w:r w:rsidRPr="009D3911">
              <w:rPr>
                <w:rFonts w:asciiTheme="majorHAnsi" w:hAnsiTheme="majorHAnsi" w:cs="Arial"/>
                <w:b/>
                <w:i/>
              </w:rPr>
              <w:t>Solidaire</w:t>
            </w:r>
          </w:p>
        </w:tc>
        <w:tc>
          <w:tcPr>
            <w:tcW w:w="711" w:type="dxa"/>
            <w:shd w:val="clear" w:color="auto" w:fill="auto"/>
            <w:tcMar>
              <w:left w:w="78" w:type="dxa"/>
            </w:tcMar>
          </w:tcPr>
          <w:p w14:paraId="0F60B843" w14:textId="77777777" w:rsidR="00CB410D" w:rsidRPr="009D3911" w:rsidRDefault="00CB410D">
            <w:pPr>
              <w:pStyle w:val="fcase1ertab"/>
              <w:tabs>
                <w:tab w:val="left" w:pos="426"/>
                <w:tab w:val="left" w:pos="851"/>
              </w:tabs>
              <w:spacing w:before="120" w:after="120"/>
              <w:ind w:left="0" w:firstLine="0"/>
              <w:jc w:val="center"/>
              <w:rPr>
                <w:rFonts w:asciiTheme="majorHAnsi" w:hAnsiTheme="majorHAnsi" w:cs="Arial"/>
              </w:rPr>
            </w:pPr>
          </w:p>
        </w:tc>
      </w:tr>
    </w:tbl>
    <w:p w14:paraId="14DDC942" w14:textId="77777777" w:rsidR="00CB410D" w:rsidRPr="009D3911" w:rsidRDefault="00CB410D" w:rsidP="009D3911">
      <w:pPr>
        <w:pStyle w:val="Standard"/>
        <w:tabs>
          <w:tab w:val="left" w:pos="851"/>
        </w:tabs>
        <w:jc w:val="both"/>
        <w:rPr>
          <w:rFonts w:asciiTheme="majorHAnsi" w:hAnsiTheme="majorHAnsi" w:cs="Arial"/>
          <w:sz w:val="22"/>
          <w:szCs w:val="22"/>
        </w:rPr>
      </w:pPr>
    </w:p>
    <w:p w14:paraId="1B7E96E9" w14:textId="77777777" w:rsidR="00CB410D" w:rsidRPr="009D3911" w:rsidRDefault="00CB410D" w:rsidP="009D3911">
      <w:pPr>
        <w:pStyle w:val="Standard"/>
        <w:tabs>
          <w:tab w:val="left" w:pos="851"/>
        </w:tabs>
        <w:jc w:val="both"/>
        <w:rPr>
          <w:rFonts w:asciiTheme="majorHAnsi" w:hAnsiTheme="majorHAnsi" w:cs="Arial"/>
          <w:sz w:val="22"/>
          <w:szCs w:val="22"/>
        </w:rPr>
      </w:pPr>
    </w:p>
    <w:p w14:paraId="62702961" w14:textId="77777777" w:rsidR="00CB410D" w:rsidRPr="009D3911" w:rsidRDefault="008176BA" w:rsidP="009D3911">
      <w:pPr>
        <w:pStyle w:val="Standard"/>
        <w:tabs>
          <w:tab w:val="left" w:pos="851"/>
        </w:tabs>
        <w:jc w:val="both"/>
        <w:rPr>
          <w:rFonts w:asciiTheme="majorHAnsi" w:hAnsiTheme="majorHAnsi" w:cs="Arial"/>
          <w:sz w:val="22"/>
          <w:szCs w:val="22"/>
        </w:rPr>
      </w:pPr>
      <w:r w:rsidRPr="009D3911">
        <w:rPr>
          <w:rFonts w:asciiTheme="majorHAnsi" w:hAnsiTheme="majorHAnsi" w:cs="Arial"/>
          <w:sz w:val="22"/>
          <w:szCs w:val="22"/>
        </w:rPr>
        <w:t>Les membres du groupement conjoint indiquent dans le tableau ci-dessous la répartition des prestations que chacun d’entre eux s’engage à réaliser.</w:t>
      </w:r>
    </w:p>
    <w:tbl>
      <w:tblPr>
        <w:tblStyle w:val="Grilledutableau"/>
        <w:tblW w:w="10632" w:type="dxa"/>
        <w:tblInd w:w="-177" w:type="dxa"/>
        <w:tblCellMar>
          <w:left w:w="78" w:type="dxa"/>
        </w:tblCellMar>
        <w:tblLook w:val="04A0" w:firstRow="1" w:lastRow="0" w:firstColumn="1" w:lastColumn="0" w:noHBand="0" w:noVBand="1"/>
      </w:tblPr>
      <w:tblGrid>
        <w:gridCol w:w="4250"/>
        <w:gridCol w:w="3969"/>
        <w:gridCol w:w="2413"/>
      </w:tblGrid>
      <w:tr w:rsidR="00CB410D" w:rsidRPr="009D3911" w14:paraId="29C0A552" w14:textId="77777777">
        <w:trPr>
          <w:trHeight w:val="470"/>
        </w:trPr>
        <w:tc>
          <w:tcPr>
            <w:tcW w:w="4250" w:type="dxa"/>
            <w:vMerge w:val="restart"/>
            <w:shd w:val="clear" w:color="auto" w:fill="auto"/>
            <w:tcMar>
              <w:left w:w="78" w:type="dxa"/>
            </w:tcMar>
          </w:tcPr>
          <w:p w14:paraId="03F06C0C" w14:textId="77777777" w:rsidR="00CB410D" w:rsidRPr="009D3911" w:rsidRDefault="008176BA">
            <w:pPr>
              <w:pStyle w:val="Standard"/>
              <w:tabs>
                <w:tab w:val="left" w:pos="851"/>
                <w:tab w:val="left" w:pos="6237"/>
              </w:tabs>
              <w:spacing w:before="360"/>
              <w:jc w:val="center"/>
              <w:rPr>
                <w:rFonts w:asciiTheme="majorHAnsi" w:hAnsiTheme="majorHAnsi"/>
                <w:b/>
                <w:sz w:val="22"/>
                <w:szCs w:val="22"/>
              </w:rPr>
            </w:pPr>
            <w:r w:rsidRPr="009D3911">
              <w:rPr>
                <w:rFonts w:asciiTheme="majorHAnsi" w:hAnsiTheme="majorHAnsi"/>
                <w:b/>
                <w:sz w:val="22"/>
                <w:szCs w:val="22"/>
              </w:rPr>
              <w:t>Désignation des membres du groupement conjoint</w:t>
            </w:r>
          </w:p>
        </w:tc>
        <w:tc>
          <w:tcPr>
            <w:tcW w:w="6382" w:type="dxa"/>
            <w:gridSpan w:val="2"/>
            <w:shd w:val="clear" w:color="auto" w:fill="auto"/>
            <w:tcMar>
              <w:left w:w="78" w:type="dxa"/>
            </w:tcMar>
          </w:tcPr>
          <w:p w14:paraId="396DBADD" w14:textId="77777777" w:rsidR="00CB410D" w:rsidRPr="009D3911" w:rsidRDefault="008176BA">
            <w:pPr>
              <w:pStyle w:val="Standard"/>
              <w:tabs>
                <w:tab w:val="left" w:pos="851"/>
                <w:tab w:val="left" w:pos="6237"/>
              </w:tabs>
              <w:spacing w:before="120"/>
              <w:jc w:val="center"/>
              <w:rPr>
                <w:rFonts w:asciiTheme="majorHAnsi" w:hAnsiTheme="majorHAnsi"/>
                <w:b/>
                <w:sz w:val="22"/>
                <w:szCs w:val="22"/>
              </w:rPr>
            </w:pPr>
            <w:r w:rsidRPr="009D3911">
              <w:rPr>
                <w:rFonts w:asciiTheme="majorHAnsi" w:hAnsiTheme="majorHAnsi"/>
                <w:b/>
                <w:sz w:val="22"/>
                <w:szCs w:val="22"/>
              </w:rPr>
              <w:t xml:space="preserve">Prestations exécutées par les membres </w:t>
            </w:r>
          </w:p>
          <w:p w14:paraId="41A67418" w14:textId="77777777" w:rsidR="00CB410D" w:rsidRPr="009D3911" w:rsidRDefault="008176BA">
            <w:pPr>
              <w:pStyle w:val="Standard"/>
              <w:tabs>
                <w:tab w:val="left" w:pos="851"/>
                <w:tab w:val="left" w:pos="6237"/>
              </w:tabs>
              <w:spacing w:after="120"/>
              <w:jc w:val="center"/>
              <w:rPr>
                <w:rFonts w:asciiTheme="majorHAnsi" w:hAnsiTheme="majorHAnsi"/>
                <w:b/>
                <w:sz w:val="22"/>
                <w:szCs w:val="22"/>
              </w:rPr>
            </w:pPr>
            <w:r w:rsidRPr="009D3911">
              <w:rPr>
                <w:rFonts w:asciiTheme="majorHAnsi" w:hAnsiTheme="majorHAnsi"/>
                <w:b/>
                <w:sz w:val="22"/>
                <w:szCs w:val="22"/>
              </w:rPr>
              <w:t>du groupement conjoint</w:t>
            </w:r>
          </w:p>
        </w:tc>
      </w:tr>
      <w:tr w:rsidR="00CB410D" w:rsidRPr="009D3911" w14:paraId="4E487E23" w14:textId="77777777">
        <w:trPr>
          <w:trHeight w:val="421"/>
        </w:trPr>
        <w:tc>
          <w:tcPr>
            <w:tcW w:w="4250" w:type="dxa"/>
            <w:vMerge/>
            <w:shd w:val="clear" w:color="auto" w:fill="auto"/>
            <w:tcMar>
              <w:left w:w="78" w:type="dxa"/>
            </w:tcMar>
          </w:tcPr>
          <w:p w14:paraId="5E930424" w14:textId="77777777" w:rsidR="00CB410D" w:rsidRPr="009D3911" w:rsidRDefault="00CB410D">
            <w:pPr>
              <w:pStyle w:val="Standard"/>
              <w:tabs>
                <w:tab w:val="left" w:pos="851"/>
                <w:tab w:val="left" w:pos="6237"/>
              </w:tabs>
              <w:rPr>
                <w:rFonts w:asciiTheme="majorHAnsi" w:hAnsiTheme="majorHAnsi"/>
                <w:sz w:val="22"/>
                <w:szCs w:val="22"/>
              </w:rPr>
            </w:pPr>
          </w:p>
        </w:tc>
        <w:tc>
          <w:tcPr>
            <w:tcW w:w="3969" w:type="dxa"/>
            <w:shd w:val="clear" w:color="auto" w:fill="auto"/>
            <w:tcMar>
              <w:left w:w="78" w:type="dxa"/>
            </w:tcMar>
          </w:tcPr>
          <w:p w14:paraId="4912D29D" w14:textId="77777777" w:rsidR="00CB410D" w:rsidRPr="009D3911" w:rsidRDefault="008176BA">
            <w:pPr>
              <w:pStyle w:val="Standard"/>
              <w:tabs>
                <w:tab w:val="left" w:pos="851"/>
                <w:tab w:val="left" w:pos="6237"/>
              </w:tabs>
              <w:spacing w:before="180"/>
              <w:jc w:val="center"/>
              <w:rPr>
                <w:rFonts w:asciiTheme="majorHAnsi" w:hAnsiTheme="majorHAnsi"/>
                <w:b/>
                <w:sz w:val="22"/>
                <w:szCs w:val="22"/>
              </w:rPr>
            </w:pPr>
            <w:r w:rsidRPr="009D3911">
              <w:rPr>
                <w:rFonts w:asciiTheme="majorHAnsi" w:hAnsiTheme="majorHAnsi"/>
                <w:b/>
                <w:sz w:val="22"/>
                <w:szCs w:val="22"/>
              </w:rPr>
              <w:t>Nature des prestations</w:t>
            </w:r>
          </w:p>
        </w:tc>
        <w:tc>
          <w:tcPr>
            <w:tcW w:w="2413" w:type="dxa"/>
            <w:shd w:val="clear" w:color="auto" w:fill="auto"/>
            <w:tcMar>
              <w:left w:w="78" w:type="dxa"/>
            </w:tcMar>
          </w:tcPr>
          <w:p w14:paraId="72269C56" w14:textId="77777777" w:rsidR="00CB410D" w:rsidRPr="009D3911" w:rsidRDefault="008176BA">
            <w:pPr>
              <w:pStyle w:val="Standard"/>
              <w:tabs>
                <w:tab w:val="left" w:pos="851"/>
                <w:tab w:val="left" w:pos="6237"/>
              </w:tabs>
              <w:spacing w:before="60" w:after="60"/>
              <w:jc w:val="center"/>
              <w:rPr>
                <w:rFonts w:asciiTheme="majorHAnsi" w:hAnsiTheme="majorHAnsi"/>
                <w:b/>
                <w:sz w:val="22"/>
                <w:szCs w:val="22"/>
              </w:rPr>
            </w:pPr>
            <w:r w:rsidRPr="009D3911">
              <w:rPr>
                <w:rFonts w:asciiTheme="majorHAnsi" w:hAnsiTheme="majorHAnsi"/>
                <w:b/>
                <w:sz w:val="22"/>
                <w:szCs w:val="22"/>
              </w:rPr>
              <w:t>Montant HT de la prestation</w:t>
            </w:r>
          </w:p>
        </w:tc>
      </w:tr>
      <w:tr w:rsidR="00CB410D" w:rsidRPr="009D3911" w14:paraId="1765F288" w14:textId="77777777">
        <w:trPr>
          <w:trHeight w:val="728"/>
        </w:trPr>
        <w:tc>
          <w:tcPr>
            <w:tcW w:w="4250" w:type="dxa"/>
            <w:shd w:val="clear" w:color="auto" w:fill="DEEAF6" w:themeFill="accent1" w:themeFillTint="33"/>
            <w:tcMar>
              <w:left w:w="78" w:type="dxa"/>
            </w:tcMar>
          </w:tcPr>
          <w:p w14:paraId="4E1BD7F6" w14:textId="77777777" w:rsidR="00CB410D" w:rsidRPr="009D3911" w:rsidRDefault="00CB410D">
            <w:pPr>
              <w:pStyle w:val="Standard"/>
              <w:tabs>
                <w:tab w:val="left" w:pos="851"/>
                <w:tab w:val="left" w:pos="6237"/>
              </w:tabs>
              <w:rPr>
                <w:rFonts w:asciiTheme="majorHAnsi" w:hAnsiTheme="majorHAnsi"/>
                <w:sz w:val="22"/>
                <w:szCs w:val="22"/>
              </w:rPr>
            </w:pPr>
          </w:p>
        </w:tc>
        <w:tc>
          <w:tcPr>
            <w:tcW w:w="3969" w:type="dxa"/>
            <w:shd w:val="clear" w:color="auto" w:fill="DEEAF6" w:themeFill="accent1" w:themeFillTint="33"/>
            <w:tcMar>
              <w:left w:w="78" w:type="dxa"/>
            </w:tcMar>
          </w:tcPr>
          <w:p w14:paraId="1D38CAA4" w14:textId="77777777" w:rsidR="00CB410D" w:rsidRPr="009D3911" w:rsidRDefault="00CB410D">
            <w:pPr>
              <w:pStyle w:val="Standard"/>
              <w:tabs>
                <w:tab w:val="left" w:pos="851"/>
                <w:tab w:val="left" w:pos="6237"/>
              </w:tabs>
              <w:rPr>
                <w:rFonts w:asciiTheme="majorHAnsi" w:hAnsiTheme="majorHAnsi"/>
                <w:sz w:val="22"/>
                <w:szCs w:val="22"/>
              </w:rPr>
            </w:pPr>
          </w:p>
        </w:tc>
        <w:tc>
          <w:tcPr>
            <w:tcW w:w="2413" w:type="dxa"/>
            <w:shd w:val="clear" w:color="auto" w:fill="DEEAF6" w:themeFill="accent1" w:themeFillTint="33"/>
            <w:tcMar>
              <w:left w:w="78" w:type="dxa"/>
            </w:tcMar>
          </w:tcPr>
          <w:p w14:paraId="26C2B9FD" w14:textId="77777777" w:rsidR="00CB410D" w:rsidRPr="009D3911" w:rsidRDefault="00CB410D">
            <w:pPr>
              <w:pStyle w:val="Standard"/>
              <w:tabs>
                <w:tab w:val="left" w:pos="851"/>
                <w:tab w:val="left" w:pos="6237"/>
              </w:tabs>
              <w:rPr>
                <w:rFonts w:asciiTheme="majorHAnsi" w:hAnsiTheme="majorHAnsi"/>
                <w:sz w:val="22"/>
                <w:szCs w:val="22"/>
              </w:rPr>
            </w:pPr>
          </w:p>
        </w:tc>
      </w:tr>
      <w:tr w:rsidR="00CB410D" w:rsidRPr="009D3911" w14:paraId="1383CFD3" w14:textId="77777777">
        <w:trPr>
          <w:trHeight w:val="696"/>
        </w:trPr>
        <w:tc>
          <w:tcPr>
            <w:tcW w:w="4250" w:type="dxa"/>
            <w:shd w:val="clear" w:color="auto" w:fill="auto"/>
            <w:tcMar>
              <w:left w:w="78" w:type="dxa"/>
            </w:tcMar>
          </w:tcPr>
          <w:p w14:paraId="3D161A28" w14:textId="77777777" w:rsidR="00CB410D" w:rsidRPr="009D3911" w:rsidRDefault="00CB410D">
            <w:pPr>
              <w:pStyle w:val="Standard"/>
              <w:tabs>
                <w:tab w:val="left" w:pos="851"/>
                <w:tab w:val="left" w:pos="6237"/>
              </w:tabs>
              <w:rPr>
                <w:rFonts w:asciiTheme="majorHAnsi" w:hAnsiTheme="majorHAnsi"/>
                <w:sz w:val="22"/>
                <w:szCs w:val="22"/>
              </w:rPr>
            </w:pPr>
          </w:p>
        </w:tc>
        <w:tc>
          <w:tcPr>
            <w:tcW w:w="3969" w:type="dxa"/>
            <w:shd w:val="clear" w:color="auto" w:fill="auto"/>
            <w:tcMar>
              <w:left w:w="78" w:type="dxa"/>
            </w:tcMar>
          </w:tcPr>
          <w:p w14:paraId="13F646B4" w14:textId="77777777" w:rsidR="00CB410D" w:rsidRPr="009D3911" w:rsidRDefault="00CB410D">
            <w:pPr>
              <w:pStyle w:val="Standard"/>
              <w:tabs>
                <w:tab w:val="left" w:pos="851"/>
                <w:tab w:val="left" w:pos="6237"/>
              </w:tabs>
              <w:rPr>
                <w:rFonts w:asciiTheme="majorHAnsi" w:hAnsiTheme="majorHAnsi"/>
                <w:sz w:val="22"/>
                <w:szCs w:val="22"/>
              </w:rPr>
            </w:pPr>
          </w:p>
        </w:tc>
        <w:tc>
          <w:tcPr>
            <w:tcW w:w="2413" w:type="dxa"/>
            <w:shd w:val="clear" w:color="auto" w:fill="auto"/>
            <w:tcMar>
              <w:left w:w="78" w:type="dxa"/>
            </w:tcMar>
          </w:tcPr>
          <w:p w14:paraId="6A031685" w14:textId="77777777" w:rsidR="00CB410D" w:rsidRPr="009D3911" w:rsidRDefault="00CB410D">
            <w:pPr>
              <w:pStyle w:val="Standard"/>
              <w:tabs>
                <w:tab w:val="left" w:pos="851"/>
                <w:tab w:val="left" w:pos="6237"/>
              </w:tabs>
              <w:rPr>
                <w:rFonts w:asciiTheme="majorHAnsi" w:hAnsiTheme="majorHAnsi"/>
                <w:sz w:val="22"/>
                <w:szCs w:val="22"/>
              </w:rPr>
            </w:pPr>
          </w:p>
        </w:tc>
      </w:tr>
      <w:tr w:rsidR="00CB410D" w:rsidRPr="009D3911" w14:paraId="03AFB3F5" w14:textId="77777777">
        <w:trPr>
          <w:trHeight w:val="848"/>
        </w:trPr>
        <w:tc>
          <w:tcPr>
            <w:tcW w:w="4250" w:type="dxa"/>
            <w:shd w:val="clear" w:color="auto" w:fill="DEEAF6" w:themeFill="accent1" w:themeFillTint="33"/>
            <w:tcMar>
              <w:left w:w="78" w:type="dxa"/>
            </w:tcMar>
          </w:tcPr>
          <w:p w14:paraId="42C88D85" w14:textId="77777777" w:rsidR="00CB410D" w:rsidRPr="009D3911" w:rsidRDefault="00CB410D">
            <w:pPr>
              <w:pStyle w:val="Standard"/>
              <w:tabs>
                <w:tab w:val="left" w:pos="851"/>
                <w:tab w:val="left" w:pos="6237"/>
              </w:tabs>
              <w:rPr>
                <w:rFonts w:asciiTheme="majorHAnsi" w:hAnsiTheme="majorHAnsi"/>
                <w:sz w:val="22"/>
                <w:szCs w:val="22"/>
              </w:rPr>
            </w:pPr>
          </w:p>
        </w:tc>
        <w:tc>
          <w:tcPr>
            <w:tcW w:w="3969" w:type="dxa"/>
            <w:shd w:val="clear" w:color="auto" w:fill="DEEAF6" w:themeFill="accent1" w:themeFillTint="33"/>
            <w:tcMar>
              <w:left w:w="78" w:type="dxa"/>
            </w:tcMar>
          </w:tcPr>
          <w:p w14:paraId="22EA062D" w14:textId="77777777" w:rsidR="00CB410D" w:rsidRPr="009D3911" w:rsidRDefault="00CB410D">
            <w:pPr>
              <w:pStyle w:val="Standard"/>
              <w:tabs>
                <w:tab w:val="left" w:pos="851"/>
                <w:tab w:val="left" w:pos="6237"/>
              </w:tabs>
              <w:rPr>
                <w:rFonts w:asciiTheme="majorHAnsi" w:hAnsiTheme="majorHAnsi"/>
                <w:sz w:val="22"/>
                <w:szCs w:val="22"/>
              </w:rPr>
            </w:pPr>
          </w:p>
        </w:tc>
        <w:tc>
          <w:tcPr>
            <w:tcW w:w="2413" w:type="dxa"/>
            <w:shd w:val="clear" w:color="auto" w:fill="DEEAF6" w:themeFill="accent1" w:themeFillTint="33"/>
            <w:tcMar>
              <w:left w:w="78" w:type="dxa"/>
            </w:tcMar>
          </w:tcPr>
          <w:p w14:paraId="06FBC48B" w14:textId="77777777" w:rsidR="00CB410D" w:rsidRPr="009D3911" w:rsidRDefault="00CB410D">
            <w:pPr>
              <w:pStyle w:val="Standard"/>
              <w:tabs>
                <w:tab w:val="left" w:pos="851"/>
                <w:tab w:val="left" w:pos="6237"/>
              </w:tabs>
              <w:rPr>
                <w:rFonts w:asciiTheme="majorHAnsi" w:hAnsiTheme="majorHAnsi"/>
                <w:sz w:val="22"/>
                <w:szCs w:val="22"/>
              </w:rPr>
            </w:pPr>
          </w:p>
        </w:tc>
      </w:tr>
    </w:tbl>
    <w:p w14:paraId="06977EF8" w14:textId="77777777" w:rsidR="00CB410D" w:rsidRPr="009D3911" w:rsidRDefault="00CB410D" w:rsidP="009D3911">
      <w:pPr>
        <w:pStyle w:val="Standard"/>
        <w:tabs>
          <w:tab w:val="left" w:pos="851"/>
        </w:tabs>
        <w:jc w:val="both"/>
        <w:rPr>
          <w:rFonts w:asciiTheme="majorHAnsi" w:hAnsiTheme="majorHAnsi" w:cs="Arial"/>
          <w:sz w:val="22"/>
          <w:szCs w:val="22"/>
        </w:rPr>
      </w:pPr>
    </w:p>
    <w:p w14:paraId="7CEEB613" w14:textId="77777777" w:rsidR="00CB410D" w:rsidRDefault="008176BA">
      <w:pPr>
        <w:suppressAutoHyphens w:val="0"/>
        <w:rPr>
          <w:rFonts w:ascii="Arial" w:eastAsia="Times New Roman" w:hAnsi="Arial" w:cs="Arial"/>
          <w:b/>
          <w:sz w:val="22"/>
          <w:szCs w:val="22"/>
          <w:lang w:bidi="ar-SA"/>
        </w:rPr>
      </w:pPr>
      <w:r>
        <w:br w:type="page"/>
      </w:r>
    </w:p>
    <w:p w14:paraId="2ADF5C3A" w14:textId="77777777" w:rsidR="009D3911" w:rsidRPr="009D3911" w:rsidRDefault="009D3911" w:rsidP="009D3911">
      <w:pPr>
        <w:pStyle w:val="Standard"/>
        <w:tabs>
          <w:tab w:val="left" w:pos="851"/>
        </w:tabs>
        <w:jc w:val="both"/>
        <w:rPr>
          <w:rFonts w:asciiTheme="majorHAnsi" w:hAnsiTheme="majorHAnsi" w:cs="Arial"/>
          <w:sz w:val="22"/>
          <w:szCs w:val="22"/>
        </w:rPr>
      </w:pPr>
    </w:p>
    <w:p w14:paraId="3E24475C" w14:textId="77777777" w:rsidR="009D3911" w:rsidRPr="009D3911" w:rsidRDefault="009D3911" w:rsidP="009D3911">
      <w:pPr>
        <w:pStyle w:val="Standard"/>
        <w:tabs>
          <w:tab w:val="left" w:pos="851"/>
        </w:tabs>
        <w:jc w:val="both"/>
        <w:rPr>
          <w:rFonts w:asciiTheme="majorHAnsi" w:hAnsiTheme="majorHAnsi" w:cs="Arial"/>
          <w:sz w:val="22"/>
          <w:szCs w:val="22"/>
        </w:rPr>
      </w:pPr>
    </w:p>
    <w:p w14:paraId="6CCBE9C4" w14:textId="5602A296" w:rsidR="00CB410D" w:rsidRPr="009D3911" w:rsidRDefault="008176BA" w:rsidP="009D3911">
      <w:pPr>
        <w:pStyle w:val="Titre2"/>
        <w:tabs>
          <w:tab w:val="left" w:pos="851"/>
          <w:tab w:val="left" w:pos="2268"/>
        </w:tabs>
        <w:spacing w:before="0" w:after="0"/>
        <w:rPr>
          <w:rFonts w:asciiTheme="majorHAnsi" w:hAnsiTheme="majorHAnsi" w:cstheme="majorHAnsi"/>
          <w:sz w:val="26"/>
          <w:szCs w:val="26"/>
        </w:rPr>
      </w:pPr>
      <w:r w:rsidRPr="009D3911">
        <w:rPr>
          <w:rFonts w:asciiTheme="majorHAnsi" w:hAnsiTheme="majorHAnsi" w:cstheme="majorHAnsi"/>
          <w:sz w:val="26"/>
          <w:szCs w:val="26"/>
        </w:rPr>
        <w:t>B3 – Compte (s) à créditer</w:t>
      </w:r>
    </w:p>
    <w:p w14:paraId="65D3EF93" w14:textId="77777777" w:rsidR="00CB410D" w:rsidRPr="009D3911" w:rsidRDefault="008176BA" w:rsidP="009D3911">
      <w:pPr>
        <w:pStyle w:val="fcase1ertab"/>
        <w:tabs>
          <w:tab w:val="left" w:pos="851"/>
        </w:tabs>
        <w:ind w:left="426" w:firstLine="0"/>
        <w:rPr>
          <w:rFonts w:asciiTheme="majorHAnsi" w:hAnsiTheme="majorHAnsi" w:cs="Arial"/>
          <w:i/>
          <w:sz w:val="20"/>
        </w:rPr>
      </w:pPr>
      <w:r w:rsidRPr="009D3911">
        <w:rPr>
          <w:rFonts w:asciiTheme="majorHAnsi" w:hAnsiTheme="majorHAnsi" w:cs="Arial"/>
          <w:i/>
          <w:sz w:val="20"/>
        </w:rPr>
        <w:t>(Joindre un ou des relevé(s) d’identité bancaire ou postal.)</w:t>
      </w:r>
    </w:p>
    <w:p w14:paraId="0E9ABF7C" w14:textId="77777777" w:rsidR="00CB410D" w:rsidRPr="009D3911" w:rsidRDefault="00CB410D" w:rsidP="009D3911">
      <w:pPr>
        <w:pStyle w:val="Standard"/>
        <w:tabs>
          <w:tab w:val="left" w:pos="851"/>
        </w:tabs>
        <w:jc w:val="both"/>
        <w:rPr>
          <w:rFonts w:asciiTheme="majorHAnsi" w:hAnsiTheme="majorHAnsi" w:cs="Arial"/>
          <w:sz w:val="22"/>
          <w:szCs w:val="22"/>
        </w:rPr>
      </w:pPr>
    </w:p>
    <w:p w14:paraId="61B0ACCB" w14:textId="77777777" w:rsidR="00CB410D" w:rsidRDefault="008176BA">
      <w:pPr>
        <w:pStyle w:val="fcasegauche"/>
        <w:tabs>
          <w:tab w:val="left" w:pos="426"/>
          <w:tab w:val="left" w:pos="851"/>
        </w:tabs>
        <w:spacing w:after="0"/>
        <w:ind w:left="0" w:firstLine="0"/>
        <w:jc w:val="left"/>
      </w:pPr>
      <w:r>
        <w:rPr>
          <w:rFonts w:ascii="Wingdings" w:eastAsia="Wingdings" w:hAnsi="Wingdings" w:cs="Wingdings"/>
          <w:b/>
          <w:color w:val="66CCFF"/>
        </w:rPr>
        <w:t></w:t>
      </w:r>
      <w:r w:rsidRPr="009D3911">
        <w:rPr>
          <w:rFonts w:asciiTheme="majorHAnsi" w:eastAsia="Arial" w:hAnsiTheme="majorHAnsi" w:cs="Arial"/>
        </w:rPr>
        <w:t xml:space="preserve">  </w:t>
      </w:r>
      <w:r w:rsidRPr="009D3911">
        <w:rPr>
          <w:rFonts w:asciiTheme="majorHAnsi" w:hAnsiTheme="majorHAnsi" w:cs="Arial"/>
          <w:u w:val="single"/>
        </w:rPr>
        <w:t>Nom de l’établissement bancaire</w:t>
      </w:r>
      <w:r w:rsidRPr="009D3911">
        <w:rPr>
          <w:rFonts w:asciiTheme="majorHAnsi" w:hAnsiTheme="majorHAnsi" w:cs="Arial"/>
        </w:rPr>
        <w:t> </w:t>
      </w:r>
      <w:r>
        <w:rPr>
          <w:rFonts w:ascii="Arial" w:hAnsi="Arial" w:cs="Arial"/>
        </w:rPr>
        <w:t>:</w:t>
      </w:r>
    </w:p>
    <w:p w14:paraId="51E1E327" w14:textId="77777777" w:rsidR="00CB410D" w:rsidRPr="009D3911" w:rsidRDefault="00CB410D" w:rsidP="009D3911">
      <w:pPr>
        <w:pStyle w:val="Standard"/>
        <w:tabs>
          <w:tab w:val="left" w:pos="851"/>
        </w:tabs>
        <w:jc w:val="both"/>
        <w:rPr>
          <w:rFonts w:asciiTheme="majorHAnsi" w:hAnsiTheme="majorHAnsi" w:cs="Arial"/>
          <w:sz w:val="22"/>
          <w:szCs w:val="22"/>
        </w:rPr>
      </w:pPr>
    </w:p>
    <w:p w14:paraId="61D42F39" w14:textId="77777777" w:rsidR="00CB410D" w:rsidRPr="009D3911" w:rsidRDefault="00CB410D" w:rsidP="009D3911">
      <w:pPr>
        <w:pStyle w:val="Standard"/>
        <w:tabs>
          <w:tab w:val="left" w:pos="851"/>
        </w:tabs>
        <w:jc w:val="both"/>
        <w:rPr>
          <w:rFonts w:asciiTheme="majorHAnsi" w:hAnsiTheme="majorHAnsi" w:cs="Arial"/>
          <w:sz w:val="22"/>
          <w:szCs w:val="22"/>
        </w:rPr>
      </w:pPr>
    </w:p>
    <w:p w14:paraId="242498AB" w14:textId="77777777" w:rsidR="00CB410D" w:rsidRPr="009D3911" w:rsidRDefault="00CB410D" w:rsidP="009D3911">
      <w:pPr>
        <w:pStyle w:val="Standard"/>
        <w:tabs>
          <w:tab w:val="left" w:pos="851"/>
        </w:tabs>
        <w:jc w:val="both"/>
        <w:rPr>
          <w:rFonts w:asciiTheme="majorHAnsi" w:hAnsiTheme="majorHAnsi" w:cs="Arial"/>
          <w:sz w:val="22"/>
          <w:szCs w:val="22"/>
        </w:rPr>
      </w:pPr>
    </w:p>
    <w:p w14:paraId="2B018E5F" w14:textId="77777777" w:rsidR="00CB410D" w:rsidRPr="009D3911" w:rsidRDefault="008176BA">
      <w:pPr>
        <w:pStyle w:val="fcasegauche"/>
        <w:tabs>
          <w:tab w:val="left" w:pos="426"/>
          <w:tab w:val="left" w:pos="851"/>
        </w:tabs>
        <w:spacing w:after="0"/>
        <w:ind w:left="0" w:firstLine="0"/>
        <w:jc w:val="left"/>
        <w:rPr>
          <w:rFonts w:asciiTheme="majorHAnsi" w:hAnsiTheme="majorHAnsi"/>
        </w:rPr>
      </w:pPr>
      <w:r>
        <w:rPr>
          <w:rFonts w:ascii="Wingdings" w:eastAsia="Wingdings" w:hAnsi="Wingdings" w:cs="Wingdings"/>
          <w:b/>
          <w:color w:val="66CCFF"/>
        </w:rPr>
        <w:t></w:t>
      </w:r>
      <w:r w:rsidRPr="009D3911">
        <w:rPr>
          <w:rFonts w:asciiTheme="majorHAnsi" w:eastAsia="Arial" w:hAnsiTheme="majorHAnsi" w:cs="Arial"/>
        </w:rPr>
        <w:t xml:space="preserve">  </w:t>
      </w:r>
      <w:r w:rsidRPr="009D3911">
        <w:rPr>
          <w:rFonts w:asciiTheme="majorHAnsi" w:hAnsiTheme="majorHAnsi" w:cs="Arial"/>
          <w:u w:val="single"/>
        </w:rPr>
        <w:t>Numéro de compte</w:t>
      </w:r>
      <w:r w:rsidRPr="009D3911">
        <w:rPr>
          <w:rFonts w:asciiTheme="majorHAnsi" w:hAnsiTheme="majorHAnsi" w:cs="Arial"/>
        </w:rPr>
        <w:t> :</w:t>
      </w:r>
    </w:p>
    <w:p w14:paraId="75BF9977" w14:textId="77777777" w:rsidR="00CB410D" w:rsidRPr="009D3911" w:rsidRDefault="00CB410D" w:rsidP="009D3911">
      <w:pPr>
        <w:pStyle w:val="Standard"/>
        <w:tabs>
          <w:tab w:val="left" w:pos="851"/>
        </w:tabs>
        <w:jc w:val="both"/>
        <w:rPr>
          <w:rFonts w:asciiTheme="majorHAnsi" w:hAnsiTheme="majorHAnsi" w:cs="Arial"/>
          <w:sz w:val="22"/>
          <w:szCs w:val="22"/>
        </w:rPr>
      </w:pPr>
    </w:p>
    <w:p w14:paraId="526F6AF5" w14:textId="77777777" w:rsidR="00CB410D" w:rsidRPr="009D3911" w:rsidRDefault="00CB410D" w:rsidP="009D3911">
      <w:pPr>
        <w:pStyle w:val="Standard"/>
        <w:tabs>
          <w:tab w:val="left" w:pos="851"/>
        </w:tabs>
        <w:jc w:val="both"/>
        <w:rPr>
          <w:rFonts w:asciiTheme="majorHAnsi" w:hAnsiTheme="majorHAnsi" w:cs="Arial"/>
          <w:sz w:val="22"/>
          <w:szCs w:val="22"/>
        </w:rPr>
      </w:pPr>
    </w:p>
    <w:p w14:paraId="1767153E" w14:textId="77777777" w:rsidR="00CB410D" w:rsidRPr="009D3911" w:rsidRDefault="008176BA" w:rsidP="009D3911">
      <w:pPr>
        <w:pStyle w:val="Titre2"/>
        <w:tabs>
          <w:tab w:val="left" w:pos="851"/>
          <w:tab w:val="left" w:pos="2268"/>
        </w:tabs>
        <w:spacing w:before="0" w:after="0"/>
        <w:rPr>
          <w:rFonts w:asciiTheme="majorHAnsi" w:hAnsiTheme="majorHAnsi" w:cstheme="majorHAnsi"/>
        </w:rPr>
      </w:pPr>
      <w:r w:rsidRPr="009D3911">
        <w:rPr>
          <w:rFonts w:asciiTheme="majorHAnsi" w:hAnsiTheme="majorHAnsi" w:cstheme="majorHAnsi"/>
          <w:sz w:val="26"/>
          <w:szCs w:val="26"/>
        </w:rPr>
        <w:t>B4 – Avance</w:t>
      </w:r>
      <w:r w:rsidRPr="009D3911">
        <w:rPr>
          <w:rFonts w:asciiTheme="majorHAnsi" w:hAnsiTheme="majorHAnsi" w:cstheme="majorHAnsi"/>
        </w:rPr>
        <w:t xml:space="preserve"> </w:t>
      </w:r>
      <w:r w:rsidRPr="009D3911">
        <w:rPr>
          <w:rFonts w:asciiTheme="majorHAnsi" w:hAnsiTheme="majorHAnsi" w:cstheme="majorHAnsi"/>
          <w:b w:val="0"/>
          <w:i/>
          <w:sz w:val="22"/>
          <w:szCs w:val="22"/>
        </w:rPr>
        <w:t>(articles R.2191-3 à R.2191-5 du code de la commande publique)</w:t>
      </w:r>
    </w:p>
    <w:p w14:paraId="68A6B600" w14:textId="77777777" w:rsidR="00CB410D" w:rsidRPr="009D3911" w:rsidRDefault="00CB410D">
      <w:pPr>
        <w:pStyle w:val="Standard"/>
        <w:tabs>
          <w:tab w:val="left" w:pos="426"/>
          <w:tab w:val="left" w:pos="851"/>
        </w:tabs>
        <w:rPr>
          <w:rFonts w:asciiTheme="majorHAnsi" w:hAnsiTheme="majorHAnsi" w:cs="Arial"/>
          <w:sz w:val="22"/>
          <w:szCs w:val="22"/>
        </w:rPr>
      </w:pPr>
    </w:p>
    <w:tbl>
      <w:tblPr>
        <w:tblStyle w:val="Grilledutableau"/>
        <w:tblW w:w="8075" w:type="dxa"/>
        <w:tblInd w:w="-142" w:type="dxa"/>
        <w:tblCellMar>
          <w:left w:w="143" w:type="dxa"/>
        </w:tblCellMar>
        <w:tblLook w:val="04A0" w:firstRow="1" w:lastRow="0" w:firstColumn="1" w:lastColumn="0" w:noHBand="0" w:noVBand="1"/>
      </w:tblPr>
      <w:tblGrid>
        <w:gridCol w:w="3540"/>
        <w:gridCol w:w="1134"/>
        <w:gridCol w:w="425"/>
        <w:gridCol w:w="851"/>
        <w:gridCol w:w="994"/>
        <w:gridCol w:w="426"/>
        <w:gridCol w:w="705"/>
      </w:tblGrid>
      <w:tr w:rsidR="00CB410D" w:rsidRPr="009D3911" w14:paraId="507F29EA" w14:textId="77777777" w:rsidTr="00CE536D">
        <w:tc>
          <w:tcPr>
            <w:tcW w:w="3540" w:type="dxa"/>
            <w:tcBorders>
              <w:top w:val="nil"/>
              <w:left w:val="nil"/>
              <w:bottom w:val="nil"/>
              <w:right w:val="nil"/>
            </w:tcBorders>
            <w:shd w:val="clear" w:color="auto" w:fill="auto"/>
          </w:tcPr>
          <w:p w14:paraId="637B604E" w14:textId="326DF2DB" w:rsidR="00CB410D" w:rsidRPr="009D3911" w:rsidRDefault="008176BA" w:rsidP="00B051FC">
            <w:pPr>
              <w:pStyle w:val="Standard"/>
              <w:tabs>
                <w:tab w:val="left" w:pos="426"/>
                <w:tab w:val="left" w:pos="851"/>
              </w:tabs>
              <w:spacing w:before="60" w:after="60"/>
              <w:jc w:val="both"/>
              <w:rPr>
                <w:rFonts w:asciiTheme="majorHAnsi" w:hAnsiTheme="majorHAnsi" w:cs="Arial"/>
                <w:sz w:val="22"/>
                <w:szCs w:val="22"/>
              </w:rPr>
            </w:pPr>
            <w:r w:rsidRPr="009D3911">
              <w:rPr>
                <w:rFonts w:asciiTheme="majorHAnsi" w:hAnsiTheme="majorHAnsi" w:cs="Arial"/>
                <w:sz w:val="22"/>
                <w:szCs w:val="22"/>
              </w:rPr>
              <w:t>Je renonce au bénéfice de l'avance</w:t>
            </w:r>
            <w:r w:rsidR="001E49DC">
              <w:rPr>
                <w:rFonts w:asciiTheme="majorHAnsi" w:hAnsiTheme="majorHAnsi" w:cs="Arial"/>
                <w:sz w:val="22"/>
                <w:szCs w:val="22"/>
              </w:rPr>
              <w:t>*</w:t>
            </w:r>
            <w:r w:rsidRPr="009D3911">
              <w:rPr>
                <w:rFonts w:asciiTheme="majorHAnsi" w:hAnsiTheme="majorHAnsi" w:cs="Arial"/>
                <w:sz w:val="22"/>
                <w:szCs w:val="22"/>
              </w:rPr>
              <w:t> </w:t>
            </w:r>
          </w:p>
        </w:tc>
        <w:tc>
          <w:tcPr>
            <w:tcW w:w="1134" w:type="dxa"/>
            <w:tcBorders>
              <w:top w:val="nil"/>
              <w:left w:val="nil"/>
              <w:bottom w:val="nil"/>
            </w:tcBorders>
            <w:shd w:val="clear" w:color="auto" w:fill="auto"/>
          </w:tcPr>
          <w:p w14:paraId="0F2A84DA" w14:textId="77777777" w:rsidR="00CB410D" w:rsidRPr="009D3911" w:rsidRDefault="00CB410D">
            <w:pPr>
              <w:pStyle w:val="Standard"/>
              <w:tabs>
                <w:tab w:val="left" w:pos="426"/>
                <w:tab w:val="left" w:pos="851"/>
              </w:tabs>
              <w:spacing w:before="60" w:after="60"/>
              <w:jc w:val="both"/>
              <w:rPr>
                <w:rFonts w:asciiTheme="majorHAnsi" w:hAnsiTheme="majorHAnsi" w:cs="Arial"/>
                <w:sz w:val="22"/>
                <w:szCs w:val="22"/>
              </w:rPr>
            </w:pPr>
          </w:p>
        </w:tc>
        <w:tc>
          <w:tcPr>
            <w:tcW w:w="425" w:type="dxa"/>
            <w:shd w:val="clear" w:color="auto" w:fill="auto"/>
            <w:tcMar>
              <w:left w:w="78" w:type="dxa"/>
            </w:tcMar>
          </w:tcPr>
          <w:p w14:paraId="6D3763FA" w14:textId="77777777" w:rsidR="00CB410D" w:rsidRPr="009D3911" w:rsidRDefault="00CB410D">
            <w:pPr>
              <w:pStyle w:val="Standard"/>
              <w:tabs>
                <w:tab w:val="left" w:pos="426"/>
                <w:tab w:val="left" w:pos="851"/>
              </w:tabs>
              <w:spacing w:before="60" w:after="60"/>
              <w:jc w:val="both"/>
              <w:rPr>
                <w:rFonts w:asciiTheme="majorHAnsi" w:hAnsiTheme="majorHAnsi" w:cs="Arial"/>
                <w:sz w:val="22"/>
                <w:szCs w:val="22"/>
              </w:rPr>
            </w:pPr>
          </w:p>
        </w:tc>
        <w:tc>
          <w:tcPr>
            <w:tcW w:w="851" w:type="dxa"/>
            <w:tcBorders>
              <w:top w:val="nil"/>
              <w:left w:val="nil"/>
              <w:bottom w:val="nil"/>
              <w:right w:val="nil"/>
            </w:tcBorders>
            <w:shd w:val="clear" w:color="auto" w:fill="auto"/>
            <w:tcMar>
              <w:left w:w="108" w:type="dxa"/>
            </w:tcMar>
          </w:tcPr>
          <w:p w14:paraId="01036449" w14:textId="77777777" w:rsidR="00CB410D" w:rsidRPr="009D3911" w:rsidRDefault="008176BA">
            <w:pPr>
              <w:pStyle w:val="Standard"/>
              <w:tabs>
                <w:tab w:val="left" w:pos="426"/>
                <w:tab w:val="left" w:pos="851"/>
              </w:tabs>
              <w:spacing w:before="60" w:after="60"/>
              <w:jc w:val="both"/>
              <w:rPr>
                <w:rFonts w:asciiTheme="majorHAnsi" w:hAnsiTheme="majorHAnsi" w:cs="Arial"/>
                <w:sz w:val="22"/>
                <w:szCs w:val="22"/>
              </w:rPr>
            </w:pPr>
            <w:r w:rsidRPr="009D3911">
              <w:rPr>
                <w:rFonts w:asciiTheme="majorHAnsi" w:hAnsiTheme="majorHAnsi" w:cs="Arial"/>
                <w:sz w:val="22"/>
                <w:szCs w:val="22"/>
              </w:rPr>
              <w:t>NON</w:t>
            </w:r>
          </w:p>
        </w:tc>
        <w:tc>
          <w:tcPr>
            <w:tcW w:w="994" w:type="dxa"/>
            <w:tcBorders>
              <w:top w:val="nil"/>
              <w:left w:val="nil"/>
              <w:bottom w:val="nil"/>
            </w:tcBorders>
            <w:shd w:val="clear" w:color="auto" w:fill="auto"/>
          </w:tcPr>
          <w:p w14:paraId="7A2AFEBC" w14:textId="77777777" w:rsidR="00CB410D" w:rsidRPr="009D3911" w:rsidRDefault="00CB410D">
            <w:pPr>
              <w:pStyle w:val="Standard"/>
              <w:tabs>
                <w:tab w:val="left" w:pos="426"/>
                <w:tab w:val="left" w:pos="851"/>
              </w:tabs>
              <w:spacing w:before="60" w:after="60"/>
              <w:jc w:val="both"/>
              <w:rPr>
                <w:rFonts w:asciiTheme="majorHAnsi" w:hAnsiTheme="majorHAnsi" w:cs="Arial"/>
                <w:sz w:val="22"/>
                <w:szCs w:val="22"/>
              </w:rPr>
            </w:pPr>
          </w:p>
        </w:tc>
        <w:tc>
          <w:tcPr>
            <w:tcW w:w="426" w:type="dxa"/>
            <w:shd w:val="clear" w:color="auto" w:fill="auto"/>
            <w:tcMar>
              <w:left w:w="78" w:type="dxa"/>
            </w:tcMar>
          </w:tcPr>
          <w:p w14:paraId="5E7B77AB" w14:textId="77777777" w:rsidR="00CB410D" w:rsidRPr="009D3911" w:rsidRDefault="00CB410D">
            <w:pPr>
              <w:pStyle w:val="Standard"/>
              <w:tabs>
                <w:tab w:val="left" w:pos="426"/>
                <w:tab w:val="left" w:pos="851"/>
              </w:tabs>
              <w:spacing w:before="60" w:after="60"/>
              <w:jc w:val="both"/>
              <w:rPr>
                <w:rFonts w:asciiTheme="majorHAnsi" w:hAnsiTheme="majorHAnsi" w:cs="Arial"/>
                <w:sz w:val="22"/>
                <w:szCs w:val="22"/>
              </w:rPr>
            </w:pPr>
          </w:p>
        </w:tc>
        <w:tc>
          <w:tcPr>
            <w:tcW w:w="705" w:type="dxa"/>
            <w:tcBorders>
              <w:top w:val="nil"/>
              <w:left w:val="nil"/>
              <w:bottom w:val="nil"/>
              <w:right w:val="nil"/>
            </w:tcBorders>
            <w:shd w:val="clear" w:color="auto" w:fill="auto"/>
            <w:tcMar>
              <w:left w:w="108" w:type="dxa"/>
            </w:tcMar>
          </w:tcPr>
          <w:p w14:paraId="41AACCCA" w14:textId="77777777" w:rsidR="00CB410D" w:rsidRPr="009D3911" w:rsidRDefault="008176BA">
            <w:pPr>
              <w:pStyle w:val="Standard"/>
              <w:tabs>
                <w:tab w:val="left" w:pos="426"/>
                <w:tab w:val="left" w:pos="851"/>
              </w:tabs>
              <w:spacing w:before="60" w:after="60"/>
              <w:jc w:val="both"/>
              <w:rPr>
                <w:rFonts w:asciiTheme="majorHAnsi" w:hAnsiTheme="majorHAnsi" w:cs="Arial"/>
                <w:sz w:val="22"/>
                <w:szCs w:val="22"/>
              </w:rPr>
            </w:pPr>
            <w:r w:rsidRPr="009D3911">
              <w:rPr>
                <w:rFonts w:asciiTheme="majorHAnsi" w:hAnsiTheme="majorHAnsi" w:cs="Arial"/>
                <w:sz w:val="22"/>
                <w:szCs w:val="22"/>
              </w:rPr>
              <w:t>OUI</w:t>
            </w:r>
          </w:p>
        </w:tc>
      </w:tr>
    </w:tbl>
    <w:p w14:paraId="3977C941" w14:textId="77777777" w:rsidR="00CB410D" w:rsidRPr="009D3911" w:rsidRDefault="008176BA">
      <w:pPr>
        <w:pStyle w:val="Standard"/>
        <w:tabs>
          <w:tab w:val="left" w:pos="851"/>
        </w:tabs>
        <w:rPr>
          <w:rFonts w:asciiTheme="majorHAnsi" w:hAnsiTheme="majorHAnsi" w:cs="Arial"/>
          <w:i/>
          <w:sz w:val="18"/>
          <w:szCs w:val="18"/>
        </w:rPr>
      </w:pPr>
      <w:r w:rsidRPr="009D3911">
        <w:rPr>
          <w:rFonts w:asciiTheme="majorHAnsi" w:hAnsiTheme="majorHAnsi" w:cs="Arial"/>
          <w:i/>
          <w:sz w:val="18"/>
          <w:szCs w:val="18"/>
        </w:rPr>
        <w:t>(Cocher la case correspondante.)</w:t>
      </w:r>
    </w:p>
    <w:p w14:paraId="437094E2" w14:textId="69031F6F" w:rsidR="00CB410D" w:rsidRDefault="00CB410D">
      <w:pPr>
        <w:pStyle w:val="Standard"/>
        <w:tabs>
          <w:tab w:val="left" w:pos="426"/>
          <w:tab w:val="left" w:pos="851"/>
        </w:tabs>
        <w:jc w:val="both"/>
        <w:rPr>
          <w:rFonts w:asciiTheme="majorHAnsi" w:hAnsiTheme="majorHAnsi" w:cs="Arial"/>
          <w:sz w:val="22"/>
          <w:szCs w:val="22"/>
        </w:rPr>
      </w:pPr>
    </w:p>
    <w:p w14:paraId="37D9DC16" w14:textId="3665D1D8" w:rsidR="00B051FC" w:rsidRPr="00B051FC" w:rsidRDefault="001E49DC">
      <w:pPr>
        <w:pStyle w:val="Standard"/>
        <w:tabs>
          <w:tab w:val="left" w:pos="426"/>
          <w:tab w:val="left" w:pos="851"/>
        </w:tabs>
        <w:jc w:val="both"/>
        <w:rPr>
          <w:rFonts w:asciiTheme="majorHAnsi" w:hAnsiTheme="majorHAnsi" w:cs="Arial"/>
          <w:sz w:val="18"/>
          <w:szCs w:val="18"/>
        </w:rPr>
      </w:pPr>
      <w:r w:rsidRPr="00C628F4">
        <w:rPr>
          <w:rFonts w:asciiTheme="majorHAnsi" w:hAnsiTheme="majorHAnsi" w:cs="Arial"/>
          <w:sz w:val="18"/>
          <w:szCs w:val="18"/>
        </w:rPr>
        <w:t>*</w:t>
      </w:r>
      <w:r w:rsidR="00B051FC" w:rsidRPr="00C628F4">
        <w:rPr>
          <w:rFonts w:asciiTheme="majorHAnsi" w:hAnsiTheme="majorHAnsi" w:cs="Arial"/>
          <w:sz w:val="18"/>
          <w:szCs w:val="18"/>
        </w:rPr>
        <w:t>Le montant de l'avance est fixé</w:t>
      </w:r>
      <w:r w:rsidR="00596A7F">
        <w:rPr>
          <w:rFonts w:asciiTheme="majorHAnsi" w:hAnsiTheme="majorHAnsi" w:cs="Arial"/>
          <w:sz w:val="18"/>
          <w:szCs w:val="18"/>
        </w:rPr>
        <w:t xml:space="preserve"> à 5% et, le cas échéant,</w:t>
      </w:r>
      <w:r w:rsidR="00C628F4" w:rsidRPr="00C628F4">
        <w:rPr>
          <w:rFonts w:asciiTheme="majorHAnsi" w:hAnsiTheme="majorHAnsi" w:cs="Arial"/>
          <w:sz w:val="18"/>
          <w:szCs w:val="18"/>
        </w:rPr>
        <w:t xml:space="preserve"> à</w:t>
      </w:r>
      <w:r w:rsidR="00B051FC" w:rsidRPr="00C628F4">
        <w:rPr>
          <w:rFonts w:asciiTheme="majorHAnsi" w:hAnsiTheme="majorHAnsi" w:cs="Arial"/>
          <w:sz w:val="18"/>
          <w:szCs w:val="18"/>
        </w:rPr>
        <w:t xml:space="preserve"> 20 % pour les petites et moyennes entreprises, du montant toutes comprises.</w:t>
      </w:r>
    </w:p>
    <w:p w14:paraId="510C8CE0" w14:textId="77777777" w:rsidR="00CB410D" w:rsidRPr="009D3911" w:rsidRDefault="00CB410D">
      <w:pPr>
        <w:pStyle w:val="Standard"/>
        <w:tabs>
          <w:tab w:val="left" w:pos="426"/>
          <w:tab w:val="left" w:pos="851"/>
        </w:tabs>
        <w:jc w:val="both"/>
        <w:rPr>
          <w:rFonts w:asciiTheme="majorHAnsi" w:hAnsiTheme="majorHAnsi" w:cs="Arial"/>
          <w:sz w:val="22"/>
          <w:szCs w:val="22"/>
        </w:rPr>
      </w:pPr>
    </w:p>
    <w:p w14:paraId="381B4563" w14:textId="3F5954ED" w:rsidR="00CB410D" w:rsidRPr="009D3911" w:rsidRDefault="008176BA" w:rsidP="009D3911">
      <w:pPr>
        <w:pStyle w:val="Titre2"/>
        <w:tabs>
          <w:tab w:val="left" w:pos="851"/>
          <w:tab w:val="left" w:pos="2268"/>
        </w:tabs>
        <w:spacing w:before="0" w:after="0"/>
        <w:rPr>
          <w:rFonts w:asciiTheme="majorHAnsi" w:hAnsiTheme="majorHAnsi" w:cstheme="majorHAnsi"/>
          <w:sz w:val="26"/>
          <w:szCs w:val="26"/>
        </w:rPr>
      </w:pPr>
      <w:r w:rsidRPr="009D3911">
        <w:rPr>
          <w:rFonts w:asciiTheme="majorHAnsi" w:hAnsiTheme="majorHAnsi" w:cstheme="majorHAnsi"/>
          <w:sz w:val="26"/>
          <w:szCs w:val="26"/>
        </w:rPr>
        <w:t>B</w:t>
      </w:r>
      <w:r w:rsidR="00C628F4">
        <w:rPr>
          <w:rFonts w:asciiTheme="majorHAnsi" w:hAnsiTheme="majorHAnsi" w:cstheme="majorHAnsi"/>
          <w:sz w:val="26"/>
          <w:szCs w:val="26"/>
        </w:rPr>
        <w:t>5 – Durée</w:t>
      </w:r>
      <w:r w:rsidR="00DE1327">
        <w:rPr>
          <w:rFonts w:asciiTheme="majorHAnsi" w:hAnsiTheme="majorHAnsi" w:cstheme="majorHAnsi"/>
          <w:sz w:val="26"/>
          <w:szCs w:val="26"/>
        </w:rPr>
        <w:t xml:space="preserve"> du marché </w:t>
      </w:r>
    </w:p>
    <w:p w14:paraId="0941BD23" w14:textId="77777777" w:rsidR="00CB410D" w:rsidRPr="009D3911" w:rsidRDefault="00CB410D">
      <w:pPr>
        <w:pStyle w:val="Standard"/>
        <w:tabs>
          <w:tab w:val="left" w:pos="576"/>
          <w:tab w:val="left" w:pos="851"/>
        </w:tabs>
        <w:jc w:val="both"/>
        <w:rPr>
          <w:rFonts w:asciiTheme="majorHAnsi" w:hAnsiTheme="majorHAnsi" w:cs="Arial"/>
          <w:sz w:val="22"/>
          <w:szCs w:val="22"/>
        </w:rPr>
      </w:pPr>
    </w:p>
    <w:p w14:paraId="5D895305" w14:textId="3934F38C" w:rsidR="009E53CF" w:rsidRPr="00C23224" w:rsidRDefault="009E53CF" w:rsidP="009E53CF">
      <w:pPr>
        <w:suppressAutoHyphens w:val="0"/>
        <w:spacing w:before="100" w:beforeAutospacing="1"/>
        <w:jc w:val="both"/>
        <w:textAlignment w:val="auto"/>
        <w:rPr>
          <w:rFonts w:asciiTheme="majorHAnsi" w:eastAsia="Times New Roman" w:hAnsiTheme="majorHAnsi" w:cstheme="majorHAnsi"/>
          <w:sz w:val="22"/>
          <w:szCs w:val="22"/>
          <w:lang w:eastAsia="fr-FR" w:bidi="ar-SA"/>
        </w:rPr>
      </w:pPr>
      <w:r w:rsidRPr="00C23224">
        <w:rPr>
          <w:rFonts w:asciiTheme="majorHAnsi" w:eastAsia="Times New Roman" w:hAnsiTheme="majorHAnsi" w:cstheme="majorHAnsi"/>
          <w:color w:val="000000"/>
          <w:sz w:val="22"/>
          <w:szCs w:val="22"/>
          <w:lang w:eastAsia="fr-FR" w:bidi="ar-SA"/>
        </w:rPr>
        <w:t xml:space="preserve">La durée de l'accord-cadre court à compter de sa date de notification, pour une durée de 12 mois, reconductible </w:t>
      </w:r>
      <w:r w:rsidR="004C4D7C">
        <w:rPr>
          <w:rFonts w:asciiTheme="majorHAnsi" w:eastAsia="Times New Roman" w:hAnsiTheme="majorHAnsi" w:cstheme="majorHAnsi"/>
          <w:color w:val="000000"/>
          <w:sz w:val="22"/>
          <w:szCs w:val="22"/>
          <w:lang w:eastAsia="fr-FR" w:bidi="ar-SA"/>
        </w:rPr>
        <w:t>deux</w:t>
      </w:r>
      <w:r w:rsidRPr="00C23224">
        <w:rPr>
          <w:rFonts w:asciiTheme="majorHAnsi" w:eastAsia="Times New Roman" w:hAnsiTheme="majorHAnsi" w:cstheme="majorHAnsi"/>
          <w:color w:val="000000"/>
          <w:sz w:val="22"/>
          <w:szCs w:val="22"/>
          <w:lang w:eastAsia="fr-FR" w:bidi="ar-SA"/>
        </w:rPr>
        <w:t xml:space="preserve"> fois</w:t>
      </w:r>
      <w:r w:rsidR="004C4D7C">
        <w:rPr>
          <w:rFonts w:asciiTheme="majorHAnsi" w:eastAsia="Times New Roman" w:hAnsiTheme="majorHAnsi" w:cstheme="majorHAnsi"/>
          <w:color w:val="000000"/>
          <w:sz w:val="22"/>
          <w:szCs w:val="22"/>
          <w:lang w:eastAsia="fr-FR" w:bidi="ar-SA"/>
        </w:rPr>
        <w:t xml:space="preserve">, soit une durée </w:t>
      </w:r>
      <w:r w:rsidRPr="00C23224">
        <w:rPr>
          <w:rFonts w:asciiTheme="majorHAnsi" w:eastAsia="Times New Roman" w:hAnsiTheme="majorHAnsi" w:cstheme="majorHAnsi"/>
          <w:color w:val="000000"/>
          <w:sz w:val="22"/>
          <w:szCs w:val="22"/>
          <w:lang w:eastAsia="fr-FR" w:bidi="ar-SA"/>
        </w:rPr>
        <w:t xml:space="preserve">maximum </w:t>
      </w:r>
      <w:r w:rsidR="004C4D7C">
        <w:rPr>
          <w:rFonts w:asciiTheme="majorHAnsi" w:eastAsia="Times New Roman" w:hAnsiTheme="majorHAnsi" w:cstheme="majorHAnsi"/>
          <w:color w:val="000000"/>
          <w:sz w:val="22"/>
          <w:szCs w:val="22"/>
          <w:lang w:eastAsia="fr-FR" w:bidi="ar-SA"/>
        </w:rPr>
        <w:t>de 36</w:t>
      </w:r>
      <w:r w:rsidRPr="00C23224">
        <w:rPr>
          <w:rFonts w:asciiTheme="majorHAnsi" w:eastAsia="Times New Roman" w:hAnsiTheme="majorHAnsi" w:cstheme="majorHAnsi"/>
          <w:color w:val="000000"/>
          <w:sz w:val="22"/>
          <w:szCs w:val="22"/>
          <w:lang w:eastAsia="fr-FR" w:bidi="ar-SA"/>
        </w:rPr>
        <w:t xml:space="preserve"> mois.</w:t>
      </w:r>
    </w:p>
    <w:p w14:paraId="7842BDE1" w14:textId="77777777" w:rsidR="009E53CF" w:rsidRPr="00C23224" w:rsidRDefault="009E53CF" w:rsidP="009E53CF">
      <w:pPr>
        <w:suppressAutoHyphens w:val="0"/>
        <w:spacing w:before="100" w:beforeAutospacing="1"/>
        <w:jc w:val="both"/>
        <w:textAlignment w:val="auto"/>
        <w:rPr>
          <w:rFonts w:asciiTheme="majorHAnsi" w:eastAsia="Times New Roman" w:hAnsiTheme="majorHAnsi" w:cstheme="majorHAnsi"/>
          <w:sz w:val="22"/>
          <w:szCs w:val="22"/>
          <w:lang w:eastAsia="fr-FR" w:bidi="ar-SA"/>
        </w:rPr>
      </w:pPr>
      <w:r w:rsidRPr="00C23224">
        <w:rPr>
          <w:rFonts w:asciiTheme="majorHAnsi" w:eastAsia="Times New Roman" w:hAnsiTheme="majorHAnsi" w:cstheme="majorHAnsi"/>
          <w:color w:val="000000"/>
          <w:sz w:val="22"/>
          <w:szCs w:val="22"/>
          <w:lang w:eastAsia="fr-FR" w:bidi="ar-SA"/>
        </w:rPr>
        <w:t>La reconduction est tacite conformément à l'article R.2112-4 du code de la commande publique.</w:t>
      </w:r>
    </w:p>
    <w:p w14:paraId="337B637D" w14:textId="1994CB0F" w:rsidR="009E53CF" w:rsidRPr="00C23224" w:rsidRDefault="009E53CF" w:rsidP="009E53CF">
      <w:pPr>
        <w:suppressAutoHyphens w:val="0"/>
        <w:spacing w:before="100" w:beforeAutospacing="1"/>
        <w:jc w:val="both"/>
        <w:textAlignment w:val="auto"/>
        <w:rPr>
          <w:rFonts w:asciiTheme="majorHAnsi" w:eastAsia="Times New Roman" w:hAnsiTheme="majorHAnsi" w:cstheme="majorHAnsi"/>
          <w:color w:val="000000"/>
          <w:sz w:val="22"/>
          <w:szCs w:val="22"/>
          <w:lang w:eastAsia="fr-FR" w:bidi="ar-SA"/>
        </w:rPr>
      </w:pPr>
      <w:r w:rsidRPr="00C23224">
        <w:rPr>
          <w:rFonts w:asciiTheme="majorHAnsi" w:eastAsia="Times New Roman" w:hAnsiTheme="majorHAnsi" w:cstheme="majorHAnsi"/>
          <w:color w:val="000000"/>
          <w:sz w:val="22"/>
          <w:szCs w:val="22"/>
          <w:lang w:eastAsia="fr-FR" w:bidi="ar-SA"/>
        </w:rPr>
        <w:t>Le cas échéant, la décision de ne pas reconduire le marché est notifiée par courrier recommandé avec accusé de réception, au titulaire, trois (3) mois avant la date d'échéance.</w:t>
      </w:r>
    </w:p>
    <w:p w14:paraId="79A4FEC8" w14:textId="04A4E351" w:rsidR="00B352C6" w:rsidRDefault="00B352C6" w:rsidP="00B352C6">
      <w:pPr>
        <w:pStyle w:val="fcase1ertab"/>
        <w:tabs>
          <w:tab w:val="left" w:pos="426"/>
          <w:tab w:val="left" w:pos="851"/>
        </w:tabs>
        <w:ind w:left="0" w:firstLine="0"/>
        <w:rPr>
          <w:rFonts w:asciiTheme="majorHAnsi" w:hAnsiTheme="majorHAnsi" w:cs="Arial"/>
          <w:bCs/>
          <w:sz w:val="22"/>
          <w:szCs w:val="22"/>
        </w:rPr>
      </w:pPr>
    </w:p>
    <w:p w14:paraId="32FCCA7F" w14:textId="77777777" w:rsidR="00C946B7" w:rsidRDefault="00C946B7" w:rsidP="00B352C6">
      <w:pPr>
        <w:pStyle w:val="fcase1ertab"/>
        <w:tabs>
          <w:tab w:val="left" w:pos="426"/>
          <w:tab w:val="left" w:pos="851"/>
        </w:tabs>
        <w:ind w:left="0" w:firstLine="0"/>
        <w:rPr>
          <w:rFonts w:asciiTheme="majorHAnsi" w:hAnsiTheme="majorHAnsi" w:cs="Arial"/>
          <w:bCs/>
          <w:sz w:val="22"/>
          <w:szCs w:val="22"/>
        </w:rPr>
      </w:pPr>
    </w:p>
    <w:tbl>
      <w:tblPr>
        <w:tblW w:w="10419" w:type="dxa"/>
        <w:tblInd w:w="-10" w:type="dxa"/>
        <w:tblCellMar>
          <w:left w:w="71" w:type="dxa"/>
          <w:right w:w="71" w:type="dxa"/>
        </w:tblCellMar>
        <w:tblLook w:val="0000" w:firstRow="0" w:lastRow="0" w:firstColumn="0" w:lastColumn="0" w:noHBand="0" w:noVBand="0"/>
      </w:tblPr>
      <w:tblGrid>
        <w:gridCol w:w="10419"/>
      </w:tblGrid>
      <w:tr w:rsidR="00CB410D" w:rsidRPr="009D3911" w14:paraId="4E209FC5" w14:textId="77777777">
        <w:tc>
          <w:tcPr>
            <w:tcW w:w="10419" w:type="dxa"/>
            <w:shd w:val="clear" w:color="auto" w:fill="66CCFF"/>
          </w:tcPr>
          <w:p w14:paraId="21FBA61E" w14:textId="572E7919" w:rsidR="00CB410D" w:rsidRPr="009D3911" w:rsidRDefault="008176BA" w:rsidP="009D3911">
            <w:pPr>
              <w:pStyle w:val="Standard"/>
              <w:spacing w:before="120" w:after="120"/>
              <w:ind w:left="366" w:hanging="366"/>
              <w:jc w:val="both"/>
              <w:rPr>
                <w:rFonts w:asciiTheme="majorHAnsi" w:hAnsiTheme="majorHAnsi" w:cstheme="majorHAnsi"/>
                <w:b/>
                <w:sz w:val="28"/>
                <w:szCs w:val="28"/>
              </w:rPr>
            </w:pPr>
            <w:r w:rsidRPr="009D3911">
              <w:rPr>
                <w:rFonts w:asciiTheme="majorHAnsi" w:hAnsiTheme="majorHAnsi" w:cstheme="majorHAnsi"/>
                <w:b/>
                <w:sz w:val="28"/>
                <w:szCs w:val="28"/>
              </w:rPr>
              <w:t>C - Signature du marché par le titulaire individuel ou, en cas groupement, le mandataire dûment habilité</w:t>
            </w:r>
            <w:r w:rsidR="009D3911">
              <w:rPr>
                <w:rFonts w:asciiTheme="majorHAnsi" w:hAnsiTheme="majorHAnsi" w:cstheme="majorHAnsi"/>
                <w:b/>
                <w:sz w:val="28"/>
                <w:szCs w:val="28"/>
              </w:rPr>
              <w:t xml:space="preserve"> ou chaque membre du groupement</w:t>
            </w:r>
          </w:p>
        </w:tc>
      </w:tr>
    </w:tbl>
    <w:p w14:paraId="549E1E5C" w14:textId="77777777" w:rsidR="00CB410D" w:rsidRPr="009D3911" w:rsidRDefault="00CB410D">
      <w:pPr>
        <w:pStyle w:val="Standard"/>
        <w:tabs>
          <w:tab w:val="left" w:pos="426"/>
          <w:tab w:val="left" w:pos="851"/>
        </w:tabs>
        <w:jc w:val="both"/>
        <w:rPr>
          <w:rFonts w:asciiTheme="majorHAnsi" w:hAnsiTheme="majorHAnsi" w:cs="Arial"/>
          <w:sz w:val="22"/>
          <w:szCs w:val="22"/>
        </w:rPr>
      </w:pPr>
    </w:p>
    <w:p w14:paraId="50FF8870" w14:textId="77777777" w:rsidR="00CB410D" w:rsidRPr="009D3911" w:rsidRDefault="00CB410D">
      <w:pPr>
        <w:pStyle w:val="Standard"/>
        <w:tabs>
          <w:tab w:val="left" w:pos="426"/>
          <w:tab w:val="left" w:pos="851"/>
        </w:tabs>
        <w:jc w:val="both"/>
        <w:rPr>
          <w:rFonts w:asciiTheme="majorHAnsi" w:hAnsiTheme="majorHAnsi" w:cs="Arial"/>
          <w:sz w:val="22"/>
          <w:szCs w:val="22"/>
        </w:rPr>
      </w:pPr>
    </w:p>
    <w:p w14:paraId="7622026E" w14:textId="77777777" w:rsidR="00CB410D" w:rsidRPr="009D3911" w:rsidRDefault="008176BA" w:rsidP="009D3911">
      <w:pPr>
        <w:pStyle w:val="Titre2"/>
        <w:tabs>
          <w:tab w:val="left" w:pos="851"/>
          <w:tab w:val="left" w:pos="2268"/>
        </w:tabs>
        <w:spacing w:before="0" w:after="0"/>
        <w:rPr>
          <w:rFonts w:asciiTheme="majorHAnsi" w:hAnsiTheme="majorHAnsi" w:cstheme="majorHAnsi"/>
          <w:sz w:val="26"/>
          <w:szCs w:val="26"/>
        </w:rPr>
      </w:pPr>
      <w:r w:rsidRPr="009D3911">
        <w:rPr>
          <w:rFonts w:asciiTheme="majorHAnsi" w:hAnsiTheme="majorHAnsi" w:cstheme="majorHAnsi"/>
          <w:sz w:val="26"/>
          <w:szCs w:val="26"/>
        </w:rPr>
        <w:t>C1 – Signature du marché par le titulaire individuel</w:t>
      </w:r>
    </w:p>
    <w:p w14:paraId="11C43CAF" w14:textId="77777777" w:rsidR="00CB410D" w:rsidRPr="009D3911" w:rsidRDefault="00CB410D">
      <w:pPr>
        <w:pStyle w:val="Standard"/>
        <w:tabs>
          <w:tab w:val="left" w:pos="426"/>
          <w:tab w:val="left" w:pos="851"/>
        </w:tabs>
        <w:jc w:val="both"/>
        <w:rPr>
          <w:rFonts w:asciiTheme="majorHAnsi" w:hAnsiTheme="majorHAnsi" w:cs="Arial"/>
          <w:sz w:val="22"/>
          <w:szCs w:val="22"/>
        </w:rPr>
      </w:pPr>
    </w:p>
    <w:tbl>
      <w:tblPr>
        <w:tblW w:w="10271" w:type="dxa"/>
        <w:tblInd w:w="63"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4481"/>
        <w:gridCol w:w="2694"/>
        <w:gridCol w:w="3096"/>
      </w:tblGrid>
      <w:tr w:rsidR="00CB410D" w:rsidRPr="00483922" w14:paraId="24D13E7F" w14:textId="77777777">
        <w:tc>
          <w:tcPr>
            <w:tcW w:w="4481" w:type="dxa"/>
            <w:tcBorders>
              <w:top w:val="single" w:sz="4" w:space="0" w:color="000001"/>
              <w:left w:val="single" w:sz="4" w:space="0" w:color="000001"/>
              <w:bottom w:val="single" w:sz="4" w:space="0" w:color="000001"/>
            </w:tcBorders>
            <w:shd w:val="clear" w:color="auto" w:fill="auto"/>
            <w:tcMar>
              <w:left w:w="73" w:type="dxa"/>
            </w:tcMar>
            <w:vAlign w:val="center"/>
          </w:tcPr>
          <w:p w14:paraId="3058CFD4" w14:textId="77777777" w:rsidR="00CB410D" w:rsidRPr="00483922" w:rsidRDefault="008176BA">
            <w:pPr>
              <w:pStyle w:val="Standard"/>
              <w:tabs>
                <w:tab w:val="left" w:pos="851"/>
              </w:tabs>
              <w:spacing w:before="60" w:after="60"/>
              <w:jc w:val="center"/>
              <w:rPr>
                <w:rFonts w:asciiTheme="majorHAnsi" w:hAnsiTheme="majorHAnsi" w:cs="Arial"/>
                <w:b/>
                <w:bCs/>
                <w:sz w:val="22"/>
                <w:szCs w:val="22"/>
              </w:rPr>
            </w:pPr>
            <w:r w:rsidRPr="00483922">
              <w:rPr>
                <w:rFonts w:asciiTheme="majorHAnsi" w:hAnsiTheme="majorHAnsi" w:cs="Arial"/>
                <w:b/>
                <w:bCs/>
                <w:sz w:val="22"/>
                <w:szCs w:val="22"/>
              </w:rPr>
              <w:t>Nom, prénom et qualité du signataire (*)</w:t>
            </w:r>
          </w:p>
        </w:tc>
        <w:tc>
          <w:tcPr>
            <w:tcW w:w="2694" w:type="dxa"/>
            <w:tcBorders>
              <w:top w:val="single" w:sz="4" w:space="0" w:color="000001"/>
              <w:left w:val="single" w:sz="4" w:space="0" w:color="000001"/>
              <w:bottom w:val="single" w:sz="4" w:space="0" w:color="000001"/>
            </w:tcBorders>
            <w:shd w:val="clear" w:color="auto" w:fill="auto"/>
            <w:tcMar>
              <w:left w:w="73" w:type="dxa"/>
            </w:tcMar>
            <w:vAlign w:val="center"/>
          </w:tcPr>
          <w:p w14:paraId="5A29D214" w14:textId="77777777" w:rsidR="00CB410D" w:rsidRPr="00483922" w:rsidRDefault="008176BA">
            <w:pPr>
              <w:pStyle w:val="Standard"/>
              <w:tabs>
                <w:tab w:val="left" w:pos="851"/>
              </w:tabs>
              <w:spacing w:before="60" w:after="60"/>
              <w:jc w:val="center"/>
              <w:rPr>
                <w:rFonts w:asciiTheme="majorHAnsi" w:hAnsiTheme="majorHAnsi" w:cs="Arial"/>
                <w:b/>
                <w:bCs/>
                <w:sz w:val="22"/>
                <w:szCs w:val="22"/>
              </w:rPr>
            </w:pPr>
            <w:r w:rsidRPr="00483922">
              <w:rPr>
                <w:rFonts w:asciiTheme="majorHAnsi" w:hAnsiTheme="majorHAnsi" w:cs="Arial"/>
                <w:b/>
                <w:bCs/>
                <w:sz w:val="22"/>
                <w:szCs w:val="22"/>
              </w:rPr>
              <w:t>Lieu et date de signature</w:t>
            </w:r>
          </w:p>
        </w:tc>
        <w:tc>
          <w:tcPr>
            <w:tcW w:w="3096"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14:paraId="116D2FD8" w14:textId="77777777" w:rsidR="00CB410D" w:rsidRPr="00483922" w:rsidRDefault="008176BA">
            <w:pPr>
              <w:pStyle w:val="Standard"/>
              <w:tabs>
                <w:tab w:val="left" w:pos="851"/>
              </w:tabs>
              <w:spacing w:before="60" w:after="60"/>
              <w:jc w:val="center"/>
              <w:rPr>
                <w:rFonts w:asciiTheme="majorHAnsi" w:hAnsiTheme="majorHAnsi" w:cs="Arial"/>
                <w:b/>
                <w:bCs/>
                <w:sz w:val="22"/>
                <w:szCs w:val="22"/>
              </w:rPr>
            </w:pPr>
            <w:r w:rsidRPr="00483922">
              <w:rPr>
                <w:rFonts w:asciiTheme="majorHAnsi" w:hAnsiTheme="majorHAnsi" w:cs="Arial"/>
                <w:b/>
                <w:bCs/>
                <w:sz w:val="22"/>
                <w:szCs w:val="22"/>
              </w:rPr>
              <w:t>Signature</w:t>
            </w:r>
          </w:p>
        </w:tc>
      </w:tr>
      <w:tr w:rsidR="00CB410D" w:rsidRPr="00483922" w14:paraId="706FB718" w14:textId="77777777" w:rsidTr="00483922">
        <w:trPr>
          <w:trHeight w:val="1177"/>
        </w:trPr>
        <w:tc>
          <w:tcPr>
            <w:tcW w:w="4481" w:type="dxa"/>
            <w:tcBorders>
              <w:top w:val="single" w:sz="4" w:space="0" w:color="000001"/>
              <w:left w:val="single" w:sz="4" w:space="0" w:color="000001"/>
              <w:bottom w:val="single" w:sz="4" w:space="0" w:color="000001"/>
            </w:tcBorders>
            <w:shd w:val="clear" w:color="auto" w:fill="auto"/>
            <w:tcMar>
              <w:left w:w="73" w:type="dxa"/>
            </w:tcMar>
          </w:tcPr>
          <w:p w14:paraId="0A575D7D" w14:textId="77777777" w:rsidR="00CB410D" w:rsidRPr="00483922" w:rsidRDefault="00CB410D">
            <w:pPr>
              <w:pStyle w:val="Standard"/>
              <w:tabs>
                <w:tab w:val="left" w:pos="851"/>
              </w:tabs>
              <w:snapToGrid w:val="0"/>
              <w:jc w:val="both"/>
              <w:rPr>
                <w:rFonts w:asciiTheme="majorHAnsi" w:hAnsiTheme="majorHAnsi" w:cs="Arial"/>
                <w:b/>
                <w:bCs/>
                <w:sz w:val="22"/>
                <w:szCs w:val="22"/>
              </w:rPr>
            </w:pPr>
          </w:p>
        </w:tc>
        <w:tc>
          <w:tcPr>
            <w:tcW w:w="2694" w:type="dxa"/>
            <w:tcBorders>
              <w:top w:val="single" w:sz="4" w:space="0" w:color="000001"/>
              <w:left w:val="single" w:sz="4" w:space="0" w:color="000001"/>
              <w:bottom w:val="single" w:sz="4" w:space="0" w:color="000001"/>
            </w:tcBorders>
            <w:shd w:val="clear" w:color="auto" w:fill="auto"/>
            <w:tcMar>
              <w:left w:w="73" w:type="dxa"/>
            </w:tcMar>
          </w:tcPr>
          <w:p w14:paraId="54AA4599" w14:textId="77777777" w:rsidR="00CB410D" w:rsidRPr="00483922" w:rsidRDefault="00CB410D">
            <w:pPr>
              <w:pStyle w:val="Standard"/>
              <w:tabs>
                <w:tab w:val="left" w:pos="851"/>
              </w:tabs>
              <w:snapToGrid w:val="0"/>
              <w:jc w:val="both"/>
              <w:rPr>
                <w:rFonts w:asciiTheme="majorHAnsi" w:hAnsiTheme="majorHAnsi" w:cs="Arial"/>
                <w:b/>
                <w:bCs/>
                <w:sz w:val="22"/>
                <w:szCs w:val="22"/>
              </w:rPr>
            </w:pPr>
          </w:p>
        </w:tc>
        <w:tc>
          <w:tcPr>
            <w:tcW w:w="3096"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233CD979" w14:textId="77777777" w:rsidR="00CB410D" w:rsidRPr="00483922" w:rsidRDefault="00CB410D">
            <w:pPr>
              <w:pStyle w:val="Standard"/>
              <w:tabs>
                <w:tab w:val="left" w:pos="851"/>
              </w:tabs>
              <w:snapToGrid w:val="0"/>
              <w:jc w:val="both"/>
              <w:rPr>
                <w:rFonts w:asciiTheme="majorHAnsi" w:hAnsiTheme="majorHAnsi" w:cs="Arial"/>
                <w:b/>
                <w:bCs/>
                <w:sz w:val="22"/>
                <w:szCs w:val="22"/>
              </w:rPr>
            </w:pPr>
          </w:p>
        </w:tc>
      </w:tr>
    </w:tbl>
    <w:p w14:paraId="08D00025" w14:textId="77777777" w:rsidR="00CB410D" w:rsidRPr="00483922" w:rsidRDefault="008176BA">
      <w:pPr>
        <w:pStyle w:val="Standard"/>
        <w:tabs>
          <w:tab w:val="left" w:pos="851"/>
        </w:tabs>
        <w:spacing w:before="60"/>
        <w:jc w:val="both"/>
        <w:rPr>
          <w:rFonts w:asciiTheme="majorHAnsi" w:hAnsiTheme="majorHAnsi" w:cs="Arial"/>
          <w:b/>
          <w:i/>
          <w:sz w:val="20"/>
        </w:rPr>
      </w:pPr>
      <w:r w:rsidRPr="00483922">
        <w:rPr>
          <w:rFonts w:asciiTheme="majorHAnsi" w:hAnsiTheme="majorHAnsi" w:cs="Arial"/>
          <w:b/>
          <w:i/>
          <w:sz w:val="20"/>
        </w:rPr>
        <w:t>(*) Le signataire doit avoir le pouvoir d’engager la personne qu’il représente.</w:t>
      </w:r>
    </w:p>
    <w:p w14:paraId="2EA238A0" w14:textId="77777777" w:rsidR="00CB410D" w:rsidRPr="00483922" w:rsidRDefault="00CB410D">
      <w:pPr>
        <w:pStyle w:val="Standard"/>
        <w:tabs>
          <w:tab w:val="left" w:pos="426"/>
          <w:tab w:val="left" w:pos="851"/>
        </w:tabs>
        <w:jc w:val="both"/>
        <w:rPr>
          <w:rFonts w:asciiTheme="majorHAnsi" w:hAnsiTheme="majorHAnsi" w:cs="Arial"/>
          <w:sz w:val="22"/>
          <w:szCs w:val="22"/>
        </w:rPr>
      </w:pPr>
    </w:p>
    <w:p w14:paraId="206319E9" w14:textId="77777777" w:rsidR="00CB410D" w:rsidRPr="00483922" w:rsidRDefault="00CB410D">
      <w:pPr>
        <w:pStyle w:val="Standard"/>
        <w:tabs>
          <w:tab w:val="left" w:pos="426"/>
          <w:tab w:val="left" w:pos="851"/>
        </w:tabs>
        <w:jc w:val="both"/>
        <w:rPr>
          <w:rFonts w:asciiTheme="majorHAnsi" w:hAnsiTheme="majorHAnsi" w:cs="Arial"/>
          <w:sz w:val="22"/>
          <w:szCs w:val="22"/>
        </w:rPr>
      </w:pPr>
    </w:p>
    <w:p w14:paraId="14E5B393" w14:textId="1193C911" w:rsidR="00CB410D" w:rsidRPr="00483922" w:rsidRDefault="008176BA" w:rsidP="00483922">
      <w:pPr>
        <w:pStyle w:val="Titre2"/>
        <w:tabs>
          <w:tab w:val="left" w:pos="851"/>
          <w:tab w:val="left" w:pos="2268"/>
        </w:tabs>
        <w:spacing w:before="0" w:after="0"/>
        <w:rPr>
          <w:rFonts w:asciiTheme="majorHAnsi" w:hAnsiTheme="majorHAnsi" w:cstheme="majorHAnsi"/>
          <w:sz w:val="26"/>
          <w:szCs w:val="26"/>
        </w:rPr>
      </w:pPr>
      <w:r w:rsidRPr="00483922">
        <w:rPr>
          <w:rFonts w:asciiTheme="majorHAnsi" w:hAnsiTheme="majorHAnsi" w:cstheme="majorHAnsi"/>
          <w:sz w:val="26"/>
          <w:szCs w:val="26"/>
        </w:rPr>
        <w:t>C2 – Signature du marché en cas de groupement</w:t>
      </w:r>
    </w:p>
    <w:p w14:paraId="4B26BD28" w14:textId="77777777" w:rsidR="00CB410D" w:rsidRPr="00483922" w:rsidRDefault="00CB410D" w:rsidP="00483922">
      <w:pPr>
        <w:pStyle w:val="Standard"/>
        <w:tabs>
          <w:tab w:val="left" w:pos="426"/>
          <w:tab w:val="left" w:pos="851"/>
        </w:tabs>
        <w:jc w:val="both"/>
        <w:rPr>
          <w:rFonts w:asciiTheme="majorHAnsi" w:hAnsiTheme="majorHAnsi" w:cs="Arial"/>
          <w:sz w:val="22"/>
          <w:szCs w:val="22"/>
        </w:rPr>
      </w:pPr>
    </w:p>
    <w:p w14:paraId="28338E8F" w14:textId="77777777" w:rsidR="00CB410D" w:rsidRPr="00483922" w:rsidRDefault="008176BA" w:rsidP="00483922">
      <w:pPr>
        <w:pStyle w:val="Standard"/>
        <w:tabs>
          <w:tab w:val="left" w:pos="426"/>
          <w:tab w:val="left" w:pos="851"/>
        </w:tabs>
        <w:jc w:val="both"/>
        <w:rPr>
          <w:rFonts w:asciiTheme="majorHAnsi" w:hAnsiTheme="majorHAnsi" w:cs="Arial"/>
          <w:sz w:val="22"/>
          <w:szCs w:val="22"/>
        </w:rPr>
      </w:pPr>
      <w:r w:rsidRPr="00483922">
        <w:rPr>
          <w:rFonts w:asciiTheme="majorHAnsi" w:hAnsiTheme="majorHAnsi" w:cs="Arial"/>
          <w:sz w:val="22"/>
          <w:szCs w:val="22"/>
        </w:rPr>
        <w:t>Les membres du groupement d’opérateurs économiques désignent le mandataire suivant :</w:t>
      </w:r>
    </w:p>
    <w:p w14:paraId="5CF0D46C" w14:textId="77777777" w:rsidR="00CB410D" w:rsidRPr="00483922" w:rsidRDefault="008176BA" w:rsidP="00483922">
      <w:pPr>
        <w:pStyle w:val="Standard"/>
        <w:tabs>
          <w:tab w:val="left" w:pos="851"/>
        </w:tabs>
        <w:jc w:val="center"/>
        <w:rPr>
          <w:rFonts w:asciiTheme="majorHAnsi" w:hAnsiTheme="majorHAnsi" w:cs="Arial"/>
          <w:i/>
          <w:color w:val="808080" w:themeColor="background1" w:themeShade="80"/>
          <w:sz w:val="20"/>
        </w:rPr>
      </w:pPr>
      <w:r w:rsidRPr="00483922">
        <w:rPr>
          <w:rFonts w:asciiTheme="majorHAnsi" w:hAnsiTheme="majorHAnsi" w:cs="Arial"/>
          <w:i/>
          <w:color w:val="808080" w:themeColor="background1" w:themeShade="80"/>
          <w:sz w:val="20"/>
        </w:rPr>
        <w:t>[Indiquer le nom commercial et la dénomination sociale du mandataire]</w:t>
      </w:r>
    </w:p>
    <w:p w14:paraId="1E121039" w14:textId="77777777" w:rsidR="00CB410D" w:rsidRPr="00483922" w:rsidRDefault="00CB410D">
      <w:pPr>
        <w:pStyle w:val="Standard"/>
        <w:tabs>
          <w:tab w:val="left" w:pos="426"/>
          <w:tab w:val="left" w:pos="851"/>
        </w:tabs>
        <w:jc w:val="both"/>
        <w:rPr>
          <w:rFonts w:asciiTheme="majorHAnsi" w:hAnsiTheme="majorHAnsi" w:cs="Arial"/>
          <w:sz w:val="22"/>
          <w:szCs w:val="22"/>
        </w:rPr>
      </w:pPr>
    </w:p>
    <w:p w14:paraId="36051E25" w14:textId="77777777" w:rsidR="00CB410D" w:rsidRPr="00483922" w:rsidRDefault="00CB410D">
      <w:pPr>
        <w:pStyle w:val="Standard"/>
        <w:tabs>
          <w:tab w:val="left" w:pos="426"/>
          <w:tab w:val="left" w:pos="851"/>
        </w:tabs>
        <w:jc w:val="both"/>
        <w:rPr>
          <w:rFonts w:asciiTheme="majorHAnsi" w:hAnsiTheme="majorHAnsi" w:cs="Arial"/>
          <w:sz w:val="22"/>
          <w:szCs w:val="22"/>
        </w:rPr>
      </w:pPr>
    </w:p>
    <w:p w14:paraId="7D623732" w14:textId="44403B4A" w:rsidR="00CB410D" w:rsidRPr="00483922" w:rsidRDefault="008E3A47" w:rsidP="00E3267A">
      <w:pPr>
        <w:suppressAutoHyphens w:val="0"/>
        <w:textAlignment w:val="auto"/>
        <w:rPr>
          <w:rFonts w:asciiTheme="majorHAnsi" w:hAnsiTheme="majorHAnsi" w:cs="Arial"/>
          <w:sz w:val="22"/>
          <w:szCs w:val="22"/>
        </w:rPr>
      </w:pPr>
      <w:r>
        <w:rPr>
          <w:rFonts w:asciiTheme="majorHAnsi" w:hAnsiTheme="majorHAnsi" w:cs="Arial"/>
          <w:sz w:val="22"/>
          <w:szCs w:val="22"/>
        </w:rPr>
        <w:br w:type="page"/>
      </w:r>
      <w:r w:rsidR="008176BA" w:rsidRPr="00483922">
        <w:rPr>
          <w:rFonts w:asciiTheme="majorHAnsi" w:hAnsiTheme="majorHAnsi" w:cs="Arial"/>
          <w:sz w:val="22"/>
          <w:szCs w:val="22"/>
        </w:rPr>
        <w:lastRenderedPageBreak/>
        <w:t>En cas de groupement conjoint, le mandataire du groupement est :</w:t>
      </w:r>
    </w:p>
    <w:p w14:paraId="3BEC7D7D" w14:textId="77777777" w:rsidR="00CB410D" w:rsidRPr="00483922" w:rsidRDefault="008176BA" w:rsidP="00483922">
      <w:pPr>
        <w:pStyle w:val="Standard"/>
        <w:tabs>
          <w:tab w:val="left" w:pos="426"/>
          <w:tab w:val="left" w:pos="851"/>
        </w:tabs>
        <w:jc w:val="both"/>
        <w:rPr>
          <w:rFonts w:asciiTheme="majorHAnsi" w:hAnsiTheme="majorHAnsi" w:cs="Arial"/>
          <w:i/>
          <w:sz w:val="20"/>
        </w:rPr>
      </w:pPr>
      <w:r w:rsidRPr="00483922">
        <w:rPr>
          <w:rFonts w:asciiTheme="majorHAnsi" w:hAnsiTheme="majorHAnsi" w:cs="Arial"/>
          <w:i/>
          <w:sz w:val="20"/>
        </w:rPr>
        <w:t>(Cocher la case correspondante.)</w:t>
      </w:r>
    </w:p>
    <w:p w14:paraId="7A96F5DB" w14:textId="77777777" w:rsidR="00CB410D" w:rsidRPr="00483922" w:rsidRDefault="00CB410D">
      <w:pPr>
        <w:pStyle w:val="Standard"/>
        <w:tabs>
          <w:tab w:val="left" w:pos="426"/>
          <w:tab w:val="left" w:pos="851"/>
        </w:tabs>
        <w:jc w:val="both"/>
        <w:rPr>
          <w:rFonts w:asciiTheme="majorHAnsi" w:hAnsiTheme="majorHAnsi" w:cs="Arial"/>
          <w:sz w:val="22"/>
          <w:szCs w:val="22"/>
        </w:rPr>
      </w:pPr>
    </w:p>
    <w:tbl>
      <w:tblPr>
        <w:tblStyle w:val="Grilledutableau"/>
        <w:tblW w:w="5098" w:type="dxa"/>
        <w:jc w:val="center"/>
        <w:tblCellMar>
          <w:left w:w="143" w:type="dxa"/>
        </w:tblCellMar>
        <w:tblLook w:val="04A0" w:firstRow="1" w:lastRow="0" w:firstColumn="1" w:lastColumn="0" w:noHBand="0" w:noVBand="1"/>
      </w:tblPr>
      <w:tblGrid>
        <w:gridCol w:w="1132"/>
        <w:gridCol w:w="713"/>
        <w:gridCol w:w="1410"/>
        <w:gridCol w:w="1132"/>
        <w:gridCol w:w="711"/>
      </w:tblGrid>
      <w:tr w:rsidR="00CB410D" w:rsidRPr="00483922" w14:paraId="1E9379F0" w14:textId="77777777">
        <w:trPr>
          <w:jc w:val="center"/>
        </w:trPr>
        <w:tc>
          <w:tcPr>
            <w:tcW w:w="1132" w:type="dxa"/>
            <w:tcBorders>
              <w:top w:val="nil"/>
              <w:left w:val="nil"/>
              <w:bottom w:val="nil"/>
            </w:tcBorders>
            <w:shd w:val="clear" w:color="auto" w:fill="auto"/>
          </w:tcPr>
          <w:p w14:paraId="0C62BD69" w14:textId="77777777" w:rsidR="00CB410D" w:rsidRPr="00483922" w:rsidRDefault="008176BA">
            <w:pPr>
              <w:pStyle w:val="fcase1ertab"/>
              <w:tabs>
                <w:tab w:val="left" w:pos="426"/>
                <w:tab w:val="left" w:pos="851"/>
              </w:tabs>
              <w:spacing w:before="120" w:after="120"/>
              <w:ind w:left="0" w:firstLine="0"/>
              <w:rPr>
                <w:rFonts w:asciiTheme="majorHAnsi" w:hAnsiTheme="majorHAnsi" w:cs="Arial"/>
                <w:b/>
                <w:i/>
                <w:sz w:val="22"/>
                <w:szCs w:val="22"/>
              </w:rPr>
            </w:pPr>
            <w:r w:rsidRPr="00483922">
              <w:rPr>
                <w:rFonts w:asciiTheme="majorHAnsi" w:hAnsiTheme="majorHAnsi" w:cs="Arial"/>
                <w:b/>
                <w:i/>
                <w:sz w:val="22"/>
                <w:szCs w:val="22"/>
              </w:rPr>
              <w:t>Conjoint</w:t>
            </w:r>
          </w:p>
        </w:tc>
        <w:tc>
          <w:tcPr>
            <w:tcW w:w="713" w:type="dxa"/>
            <w:shd w:val="clear" w:color="auto" w:fill="auto"/>
            <w:tcMar>
              <w:left w:w="78" w:type="dxa"/>
            </w:tcMar>
          </w:tcPr>
          <w:p w14:paraId="43091985" w14:textId="77777777" w:rsidR="00CB410D" w:rsidRPr="00483922" w:rsidRDefault="00CB410D">
            <w:pPr>
              <w:pStyle w:val="fcase1ertab"/>
              <w:tabs>
                <w:tab w:val="left" w:pos="426"/>
                <w:tab w:val="left" w:pos="851"/>
              </w:tabs>
              <w:spacing w:before="120" w:after="120"/>
              <w:ind w:left="0" w:firstLine="0"/>
              <w:jc w:val="center"/>
              <w:rPr>
                <w:rFonts w:asciiTheme="majorHAnsi" w:hAnsiTheme="majorHAnsi" w:cs="Arial"/>
                <w:sz w:val="22"/>
                <w:szCs w:val="22"/>
              </w:rPr>
            </w:pPr>
          </w:p>
        </w:tc>
        <w:tc>
          <w:tcPr>
            <w:tcW w:w="1410" w:type="dxa"/>
            <w:tcBorders>
              <w:top w:val="nil"/>
              <w:left w:val="nil"/>
              <w:bottom w:val="nil"/>
              <w:right w:val="nil"/>
            </w:tcBorders>
            <w:shd w:val="clear" w:color="auto" w:fill="auto"/>
            <w:tcMar>
              <w:left w:w="108" w:type="dxa"/>
            </w:tcMar>
          </w:tcPr>
          <w:p w14:paraId="4F24DBE2" w14:textId="77777777" w:rsidR="00CB410D" w:rsidRPr="00483922" w:rsidRDefault="008176BA">
            <w:pPr>
              <w:pStyle w:val="fcase1ertab"/>
              <w:tabs>
                <w:tab w:val="left" w:pos="426"/>
                <w:tab w:val="left" w:pos="851"/>
              </w:tabs>
              <w:spacing w:before="120" w:after="120"/>
              <w:ind w:left="0" w:firstLine="0"/>
              <w:jc w:val="center"/>
              <w:rPr>
                <w:rFonts w:asciiTheme="majorHAnsi" w:hAnsiTheme="majorHAnsi" w:cs="Arial"/>
                <w:b/>
                <w:sz w:val="22"/>
                <w:szCs w:val="22"/>
              </w:rPr>
            </w:pPr>
            <w:r w:rsidRPr="00483922">
              <w:rPr>
                <w:rFonts w:asciiTheme="majorHAnsi" w:hAnsiTheme="majorHAnsi" w:cs="Arial"/>
                <w:b/>
                <w:sz w:val="22"/>
                <w:szCs w:val="22"/>
              </w:rPr>
              <w:t>OU</w:t>
            </w:r>
          </w:p>
        </w:tc>
        <w:tc>
          <w:tcPr>
            <w:tcW w:w="1132" w:type="dxa"/>
            <w:tcBorders>
              <w:top w:val="nil"/>
              <w:left w:val="nil"/>
              <w:bottom w:val="nil"/>
            </w:tcBorders>
            <w:shd w:val="clear" w:color="auto" w:fill="auto"/>
          </w:tcPr>
          <w:p w14:paraId="54143B67" w14:textId="77777777" w:rsidR="00CB410D" w:rsidRPr="00483922" w:rsidRDefault="008176BA">
            <w:pPr>
              <w:pStyle w:val="fcase1ertab"/>
              <w:tabs>
                <w:tab w:val="left" w:pos="426"/>
                <w:tab w:val="left" w:pos="851"/>
              </w:tabs>
              <w:spacing w:before="120" w:after="120"/>
              <w:ind w:left="0" w:firstLine="0"/>
              <w:rPr>
                <w:rFonts w:asciiTheme="majorHAnsi" w:hAnsiTheme="majorHAnsi" w:cs="Arial"/>
                <w:b/>
                <w:i/>
                <w:sz w:val="22"/>
                <w:szCs w:val="22"/>
              </w:rPr>
            </w:pPr>
            <w:r w:rsidRPr="00483922">
              <w:rPr>
                <w:rFonts w:asciiTheme="majorHAnsi" w:hAnsiTheme="majorHAnsi" w:cs="Arial"/>
                <w:b/>
                <w:i/>
                <w:sz w:val="22"/>
                <w:szCs w:val="22"/>
              </w:rPr>
              <w:t>Solidaire</w:t>
            </w:r>
          </w:p>
        </w:tc>
        <w:tc>
          <w:tcPr>
            <w:tcW w:w="711" w:type="dxa"/>
            <w:shd w:val="clear" w:color="auto" w:fill="auto"/>
            <w:tcMar>
              <w:left w:w="78" w:type="dxa"/>
            </w:tcMar>
          </w:tcPr>
          <w:p w14:paraId="2737B124" w14:textId="77777777" w:rsidR="00CB410D" w:rsidRPr="00483922" w:rsidRDefault="00CB410D">
            <w:pPr>
              <w:pStyle w:val="fcase1ertab"/>
              <w:tabs>
                <w:tab w:val="left" w:pos="426"/>
                <w:tab w:val="left" w:pos="851"/>
              </w:tabs>
              <w:spacing w:before="120" w:after="120"/>
              <w:ind w:left="0" w:firstLine="0"/>
              <w:jc w:val="center"/>
              <w:rPr>
                <w:rFonts w:asciiTheme="majorHAnsi" w:hAnsiTheme="majorHAnsi" w:cs="Arial"/>
                <w:sz w:val="22"/>
                <w:szCs w:val="22"/>
              </w:rPr>
            </w:pPr>
          </w:p>
        </w:tc>
      </w:tr>
    </w:tbl>
    <w:p w14:paraId="1AB9A715" w14:textId="77777777" w:rsidR="00CB410D" w:rsidRPr="00B051FC" w:rsidRDefault="00CB410D">
      <w:pPr>
        <w:pStyle w:val="Standard"/>
        <w:tabs>
          <w:tab w:val="left" w:pos="426"/>
          <w:tab w:val="left" w:pos="851"/>
        </w:tabs>
        <w:jc w:val="both"/>
        <w:rPr>
          <w:rFonts w:asciiTheme="majorHAnsi" w:hAnsiTheme="majorHAnsi" w:cs="Arial"/>
          <w:sz w:val="22"/>
          <w:szCs w:val="22"/>
        </w:rPr>
      </w:pPr>
    </w:p>
    <w:p w14:paraId="5F4BA1A0" w14:textId="1EEBB428" w:rsidR="00CB410D" w:rsidRPr="001E49DC" w:rsidRDefault="00CB410D">
      <w:pPr>
        <w:pStyle w:val="Standard"/>
        <w:tabs>
          <w:tab w:val="left" w:pos="426"/>
          <w:tab w:val="left" w:pos="851"/>
        </w:tabs>
        <w:jc w:val="both"/>
        <w:rPr>
          <w:rFonts w:asciiTheme="majorHAnsi" w:hAnsiTheme="majorHAnsi" w:cs="Arial"/>
          <w:sz w:val="22"/>
          <w:szCs w:val="22"/>
        </w:rPr>
      </w:pPr>
    </w:p>
    <w:p w14:paraId="536B2A16" w14:textId="77777777" w:rsidR="001E49DC" w:rsidRPr="001E49DC" w:rsidRDefault="001E49DC">
      <w:pPr>
        <w:pStyle w:val="Standard"/>
        <w:tabs>
          <w:tab w:val="left" w:pos="426"/>
          <w:tab w:val="left" w:pos="851"/>
        </w:tabs>
        <w:jc w:val="both"/>
        <w:rPr>
          <w:rFonts w:asciiTheme="majorHAnsi" w:hAnsiTheme="majorHAnsi" w:cs="Arial"/>
          <w:sz w:val="22"/>
          <w:szCs w:val="22"/>
        </w:rPr>
      </w:pPr>
    </w:p>
    <w:p w14:paraId="1B905D00" w14:textId="77777777" w:rsidR="00CB410D" w:rsidRPr="001E49DC" w:rsidRDefault="008176BA">
      <w:pPr>
        <w:pStyle w:val="fcasegauche"/>
        <w:tabs>
          <w:tab w:val="left" w:pos="426"/>
          <w:tab w:val="left" w:pos="851"/>
        </w:tabs>
        <w:spacing w:after="0"/>
        <w:ind w:left="0" w:firstLine="0"/>
        <w:rPr>
          <w:rFonts w:asciiTheme="majorHAnsi" w:hAnsiTheme="majorHAnsi" w:cs="Arial"/>
          <w:sz w:val="22"/>
          <w:szCs w:val="22"/>
        </w:rPr>
      </w:pPr>
      <w:r w:rsidRPr="001E49DC">
        <w:rPr>
          <w:rFonts w:asciiTheme="majorHAnsi" w:hAnsiTheme="majorHAnsi" w:cs="Arial"/>
          <w:sz w:val="22"/>
          <w:szCs w:val="22"/>
        </w:rPr>
        <w:t>Les membres du groupement ont donné mandat au mandataire, qui signe le présent acte d’engagement,</w:t>
      </w:r>
    </w:p>
    <w:p w14:paraId="0C4C792F" w14:textId="77777777" w:rsidR="00CB410D" w:rsidRPr="001E49DC" w:rsidRDefault="008176BA">
      <w:pPr>
        <w:pStyle w:val="fcasegauche"/>
        <w:tabs>
          <w:tab w:val="left" w:pos="426"/>
          <w:tab w:val="left" w:pos="851"/>
        </w:tabs>
        <w:spacing w:after="0"/>
        <w:ind w:left="0" w:firstLine="0"/>
        <w:jc w:val="left"/>
        <w:rPr>
          <w:rFonts w:asciiTheme="majorHAnsi" w:hAnsiTheme="majorHAnsi" w:cs="Arial"/>
          <w:i/>
          <w:sz w:val="18"/>
          <w:szCs w:val="18"/>
        </w:rPr>
      </w:pPr>
      <w:r w:rsidRPr="001E49DC">
        <w:rPr>
          <w:rFonts w:asciiTheme="majorHAnsi" w:hAnsiTheme="majorHAnsi" w:cs="Arial"/>
          <w:i/>
          <w:sz w:val="18"/>
          <w:szCs w:val="18"/>
        </w:rPr>
        <w:t>(Cocher la ou les cases correspondantes.)</w:t>
      </w:r>
    </w:p>
    <w:p w14:paraId="6CD1ABAE" w14:textId="77777777" w:rsidR="00CB410D" w:rsidRPr="00C628F4" w:rsidRDefault="00CB410D">
      <w:pPr>
        <w:pStyle w:val="Standard"/>
        <w:tabs>
          <w:tab w:val="left" w:pos="426"/>
          <w:tab w:val="left" w:pos="851"/>
        </w:tabs>
        <w:jc w:val="both"/>
        <w:rPr>
          <w:rFonts w:asciiTheme="majorHAnsi" w:hAnsiTheme="majorHAnsi" w:cs="Arial"/>
          <w:sz w:val="22"/>
          <w:szCs w:val="22"/>
        </w:rPr>
      </w:pPr>
    </w:p>
    <w:tbl>
      <w:tblPr>
        <w:tblStyle w:val="Grilledutableau"/>
        <w:tblW w:w="9741" w:type="dxa"/>
        <w:tblInd w:w="-30" w:type="dxa"/>
        <w:tblCellMar>
          <w:left w:w="78" w:type="dxa"/>
        </w:tblCellMar>
        <w:tblLook w:val="04A0" w:firstRow="1" w:lastRow="0" w:firstColumn="1" w:lastColumn="0" w:noHBand="0" w:noVBand="1"/>
      </w:tblPr>
      <w:tblGrid>
        <w:gridCol w:w="704"/>
        <w:gridCol w:w="9037"/>
      </w:tblGrid>
      <w:tr w:rsidR="00CB410D" w:rsidRPr="001E49DC" w14:paraId="7D33B3F4" w14:textId="77777777">
        <w:tc>
          <w:tcPr>
            <w:tcW w:w="704" w:type="dxa"/>
            <w:shd w:val="clear" w:color="auto" w:fill="auto"/>
            <w:tcMar>
              <w:left w:w="78" w:type="dxa"/>
            </w:tcMar>
          </w:tcPr>
          <w:p w14:paraId="42B42779" w14:textId="77777777" w:rsidR="00CB410D" w:rsidRPr="001E49DC" w:rsidRDefault="00CB410D">
            <w:pPr>
              <w:pStyle w:val="Standard"/>
              <w:tabs>
                <w:tab w:val="left" w:pos="426"/>
                <w:tab w:val="left" w:pos="851"/>
              </w:tabs>
              <w:spacing w:before="24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145B3124" w14:textId="77777777" w:rsidR="00CB410D" w:rsidRPr="001E49DC" w:rsidRDefault="008176BA">
            <w:pPr>
              <w:pStyle w:val="Standard"/>
              <w:tabs>
                <w:tab w:val="left" w:pos="426"/>
                <w:tab w:val="left" w:pos="851"/>
              </w:tabs>
              <w:spacing w:before="60"/>
              <w:jc w:val="both"/>
              <w:rPr>
                <w:rFonts w:asciiTheme="majorHAnsi" w:hAnsiTheme="majorHAnsi" w:cs="Arial"/>
                <w:sz w:val="22"/>
                <w:szCs w:val="22"/>
              </w:rPr>
            </w:pPr>
            <w:r w:rsidRPr="001E49DC">
              <w:rPr>
                <w:rFonts w:asciiTheme="majorHAnsi" w:hAnsiTheme="majorHAnsi" w:cs="Arial"/>
                <w:sz w:val="22"/>
                <w:szCs w:val="22"/>
              </w:rPr>
              <w:t>pour signer le présent acte d’engagement en leur nom et pour leur compte, pour les représenter vis-à-vis de l’acheteur et pour coordonner l’ensemble des prestations</w:t>
            </w:r>
          </w:p>
          <w:p w14:paraId="0978DFF0" w14:textId="77777777" w:rsidR="00CB410D" w:rsidRPr="001E49DC" w:rsidRDefault="008176BA">
            <w:pPr>
              <w:pStyle w:val="Standard"/>
              <w:tabs>
                <w:tab w:val="left" w:pos="426"/>
                <w:tab w:val="left" w:pos="851"/>
              </w:tabs>
              <w:spacing w:after="60"/>
              <w:jc w:val="both"/>
              <w:rPr>
                <w:rFonts w:asciiTheme="majorHAnsi" w:hAnsiTheme="majorHAnsi" w:cs="Arial"/>
              </w:rPr>
            </w:pPr>
            <w:r w:rsidRPr="001E49DC">
              <w:rPr>
                <w:rFonts w:asciiTheme="majorHAnsi" w:hAnsiTheme="majorHAnsi" w:cs="Arial"/>
                <w:i/>
                <w:sz w:val="18"/>
                <w:szCs w:val="18"/>
              </w:rPr>
              <w:t>(joindre les pouvoirs en annexe du présent document)</w:t>
            </w:r>
          </w:p>
        </w:tc>
      </w:tr>
      <w:tr w:rsidR="00CB410D" w:rsidRPr="001E49DC" w14:paraId="25F7FB44" w14:textId="77777777">
        <w:tc>
          <w:tcPr>
            <w:tcW w:w="704" w:type="dxa"/>
            <w:shd w:val="clear" w:color="auto" w:fill="auto"/>
            <w:tcMar>
              <w:left w:w="78" w:type="dxa"/>
            </w:tcMar>
          </w:tcPr>
          <w:p w14:paraId="438B9991" w14:textId="77777777" w:rsidR="00CB410D" w:rsidRPr="001E49DC" w:rsidRDefault="00CB410D">
            <w:pPr>
              <w:pStyle w:val="Standard"/>
              <w:tabs>
                <w:tab w:val="left" w:pos="426"/>
                <w:tab w:val="left" w:pos="851"/>
              </w:tabs>
              <w:spacing w:before="24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5D8F2851" w14:textId="77777777" w:rsidR="00CB410D" w:rsidRPr="001E49DC" w:rsidRDefault="008176BA">
            <w:pPr>
              <w:pStyle w:val="Standard"/>
              <w:tabs>
                <w:tab w:val="left" w:pos="426"/>
                <w:tab w:val="left" w:pos="851"/>
              </w:tabs>
              <w:spacing w:before="60"/>
              <w:jc w:val="both"/>
              <w:rPr>
                <w:rFonts w:asciiTheme="majorHAnsi" w:hAnsiTheme="majorHAnsi" w:cs="Arial"/>
                <w:sz w:val="22"/>
                <w:szCs w:val="22"/>
              </w:rPr>
            </w:pPr>
            <w:r w:rsidRPr="001E49DC">
              <w:rPr>
                <w:rFonts w:asciiTheme="majorHAnsi" w:hAnsiTheme="majorHAnsi" w:cs="Arial"/>
                <w:sz w:val="22"/>
                <w:szCs w:val="22"/>
              </w:rPr>
              <w:t>pour signer, en leur nom et pour leur compte, les modifications ultérieures du marché public ou de l’accord-cadre</w:t>
            </w:r>
          </w:p>
          <w:p w14:paraId="580A80B1" w14:textId="77777777" w:rsidR="00CB410D" w:rsidRPr="001E49DC" w:rsidRDefault="008176BA">
            <w:pPr>
              <w:pStyle w:val="Standard"/>
              <w:tabs>
                <w:tab w:val="left" w:pos="426"/>
                <w:tab w:val="left" w:pos="851"/>
              </w:tabs>
              <w:spacing w:after="60"/>
              <w:jc w:val="both"/>
              <w:rPr>
                <w:rFonts w:asciiTheme="majorHAnsi" w:hAnsiTheme="majorHAnsi" w:cs="Arial"/>
              </w:rPr>
            </w:pPr>
            <w:r w:rsidRPr="001E49DC">
              <w:rPr>
                <w:rFonts w:asciiTheme="majorHAnsi" w:hAnsiTheme="majorHAnsi" w:cs="Arial"/>
                <w:i/>
                <w:sz w:val="18"/>
                <w:szCs w:val="18"/>
              </w:rPr>
              <w:t>(joindre les pouvoirs en annexe du présent document)</w:t>
            </w:r>
          </w:p>
        </w:tc>
      </w:tr>
      <w:tr w:rsidR="00CB410D" w:rsidRPr="001E49DC" w14:paraId="52B625B4" w14:textId="77777777">
        <w:tc>
          <w:tcPr>
            <w:tcW w:w="704" w:type="dxa"/>
            <w:shd w:val="clear" w:color="auto" w:fill="auto"/>
            <w:tcMar>
              <w:left w:w="78" w:type="dxa"/>
            </w:tcMar>
          </w:tcPr>
          <w:p w14:paraId="356F27EF" w14:textId="77777777" w:rsidR="00CB410D" w:rsidRPr="001E49DC" w:rsidRDefault="00CB410D">
            <w:pPr>
              <w:pStyle w:val="Standard"/>
              <w:tabs>
                <w:tab w:val="left" w:pos="426"/>
                <w:tab w:val="left" w:pos="851"/>
              </w:tabs>
              <w:spacing w:before="240" w:after="24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045BD990" w14:textId="77777777" w:rsidR="00CB410D" w:rsidRPr="001E49DC" w:rsidRDefault="008176BA">
            <w:pPr>
              <w:pStyle w:val="Standard"/>
              <w:tabs>
                <w:tab w:val="left" w:pos="426"/>
                <w:tab w:val="left" w:pos="851"/>
              </w:tabs>
              <w:spacing w:before="240" w:after="240"/>
              <w:jc w:val="both"/>
              <w:rPr>
                <w:rFonts w:asciiTheme="majorHAnsi" w:hAnsiTheme="majorHAnsi" w:cs="Arial"/>
                <w:sz w:val="22"/>
                <w:szCs w:val="22"/>
              </w:rPr>
            </w:pPr>
            <w:r w:rsidRPr="001E49DC">
              <w:rPr>
                <w:rFonts w:asciiTheme="majorHAnsi" w:hAnsiTheme="majorHAnsi" w:cs="Arial"/>
                <w:sz w:val="22"/>
                <w:szCs w:val="22"/>
              </w:rPr>
              <w:t>ont donné mandat au mandataire dans les conditions définies par les pouvoirs joints en annexe</w:t>
            </w:r>
          </w:p>
        </w:tc>
      </w:tr>
    </w:tbl>
    <w:p w14:paraId="69838276" w14:textId="77777777" w:rsidR="00CB410D" w:rsidRPr="001E49DC" w:rsidRDefault="00CB410D">
      <w:pPr>
        <w:pStyle w:val="Standard"/>
        <w:tabs>
          <w:tab w:val="left" w:pos="426"/>
          <w:tab w:val="left" w:pos="851"/>
        </w:tabs>
        <w:jc w:val="both"/>
        <w:rPr>
          <w:rFonts w:asciiTheme="majorHAnsi" w:hAnsiTheme="majorHAnsi" w:cs="Arial"/>
          <w:sz w:val="22"/>
          <w:szCs w:val="22"/>
        </w:rPr>
      </w:pPr>
    </w:p>
    <w:p w14:paraId="7530E3AC" w14:textId="77777777" w:rsidR="00CB410D" w:rsidRPr="001E49DC" w:rsidRDefault="008176BA">
      <w:pPr>
        <w:pStyle w:val="Standard"/>
        <w:tabs>
          <w:tab w:val="left" w:pos="851"/>
        </w:tabs>
        <w:rPr>
          <w:rFonts w:asciiTheme="majorHAnsi" w:hAnsiTheme="majorHAnsi"/>
          <w:sz w:val="22"/>
          <w:szCs w:val="22"/>
        </w:rPr>
      </w:pPr>
      <w:r w:rsidRPr="001E49DC">
        <w:rPr>
          <w:rFonts w:asciiTheme="majorHAnsi" w:hAnsiTheme="majorHAnsi" w:cs="Arial"/>
          <w:sz w:val="22"/>
          <w:szCs w:val="22"/>
        </w:rPr>
        <w:t>Les membres du groupement, qui signent le présent acte d’engagement,</w:t>
      </w:r>
    </w:p>
    <w:p w14:paraId="6F9B3285" w14:textId="77777777" w:rsidR="00CB410D" w:rsidRPr="001E49DC" w:rsidRDefault="008176BA">
      <w:pPr>
        <w:pStyle w:val="Standard"/>
        <w:tabs>
          <w:tab w:val="left" w:pos="851"/>
        </w:tabs>
        <w:rPr>
          <w:rFonts w:asciiTheme="majorHAnsi" w:hAnsiTheme="majorHAnsi" w:cs="Arial"/>
          <w:i/>
          <w:sz w:val="18"/>
          <w:szCs w:val="18"/>
        </w:rPr>
      </w:pPr>
      <w:r w:rsidRPr="001E49DC">
        <w:rPr>
          <w:rFonts w:asciiTheme="majorHAnsi" w:hAnsiTheme="majorHAnsi" w:cs="Arial"/>
          <w:i/>
          <w:sz w:val="18"/>
          <w:szCs w:val="18"/>
        </w:rPr>
        <w:t>(Cocher la case correspondante)</w:t>
      </w:r>
    </w:p>
    <w:p w14:paraId="2FEE0E08" w14:textId="77777777" w:rsidR="00CB410D" w:rsidRPr="001E49DC" w:rsidRDefault="00CB410D">
      <w:pPr>
        <w:pStyle w:val="Standard"/>
        <w:tabs>
          <w:tab w:val="left" w:pos="851"/>
        </w:tabs>
        <w:rPr>
          <w:rFonts w:asciiTheme="majorHAnsi" w:hAnsiTheme="majorHAnsi" w:cs="Arial"/>
          <w:sz w:val="22"/>
          <w:szCs w:val="22"/>
        </w:rPr>
      </w:pPr>
    </w:p>
    <w:tbl>
      <w:tblPr>
        <w:tblStyle w:val="Grilledutableau"/>
        <w:tblW w:w="9741" w:type="dxa"/>
        <w:tblInd w:w="-30" w:type="dxa"/>
        <w:tblCellMar>
          <w:left w:w="78" w:type="dxa"/>
        </w:tblCellMar>
        <w:tblLook w:val="04A0" w:firstRow="1" w:lastRow="0" w:firstColumn="1" w:lastColumn="0" w:noHBand="0" w:noVBand="1"/>
      </w:tblPr>
      <w:tblGrid>
        <w:gridCol w:w="704"/>
        <w:gridCol w:w="9037"/>
      </w:tblGrid>
      <w:tr w:rsidR="00CB410D" w:rsidRPr="001E49DC" w14:paraId="3C0A5ED3" w14:textId="77777777">
        <w:tc>
          <w:tcPr>
            <w:tcW w:w="704" w:type="dxa"/>
            <w:shd w:val="clear" w:color="auto" w:fill="auto"/>
            <w:tcMar>
              <w:left w:w="78" w:type="dxa"/>
            </w:tcMar>
          </w:tcPr>
          <w:p w14:paraId="5A9D0A2B" w14:textId="77777777" w:rsidR="00CB410D" w:rsidRPr="001E49DC" w:rsidRDefault="00CB410D">
            <w:pPr>
              <w:pStyle w:val="Standard"/>
              <w:tabs>
                <w:tab w:val="left" w:pos="426"/>
                <w:tab w:val="left" w:pos="851"/>
              </w:tabs>
              <w:spacing w:before="24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559BF57A" w14:textId="77777777" w:rsidR="00CB410D" w:rsidRPr="001E49DC" w:rsidRDefault="008176BA">
            <w:pPr>
              <w:pStyle w:val="Standard"/>
              <w:tabs>
                <w:tab w:val="left" w:pos="426"/>
                <w:tab w:val="left" w:pos="851"/>
              </w:tabs>
              <w:spacing w:before="60"/>
              <w:jc w:val="both"/>
              <w:rPr>
                <w:rFonts w:asciiTheme="majorHAnsi" w:hAnsiTheme="majorHAnsi" w:cs="Arial"/>
                <w:sz w:val="22"/>
                <w:szCs w:val="22"/>
              </w:rPr>
            </w:pPr>
            <w:r w:rsidRPr="001E49DC">
              <w:rPr>
                <w:rFonts w:asciiTheme="majorHAnsi" w:hAnsiTheme="majorHAnsi" w:cs="Arial"/>
                <w:sz w:val="22"/>
                <w:szCs w:val="22"/>
              </w:rPr>
              <w:t>donnent mandat au mandataire, qui l’accepte, pour les représenter vis-à-vis de l’acheteur et pour coordonner l’ensemble des prestations</w:t>
            </w:r>
          </w:p>
          <w:p w14:paraId="5B252BB3" w14:textId="77777777" w:rsidR="00CB410D" w:rsidRPr="001E49DC" w:rsidRDefault="008176BA">
            <w:pPr>
              <w:pStyle w:val="Standard"/>
              <w:tabs>
                <w:tab w:val="left" w:pos="426"/>
                <w:tab w:val="left" w:pos="851"/>
              </w:tabs>
              <w:spacing w:after="60"/>
              <w:jc w:val="both"/>
              <w:rPr>
                <w:rFonts w:asciiTheme="majorHAnsi" w:hAnsiTheme="majorHAnsi" w:cs="Arial"/>
              </w:rPr>
            </w:pPr>
            <w:r w:rsidRPr="001E49DC">
              <w:rPr>
                <w:rFonts w:asciiTheme="majorHAnsi" w:hAnsiTheme="majorHAnsi" w:cs="Arial"/>
                <w:i/>
                <w:sz w:val="18"/>
                <w:szCs w:val="18"/>
              </w:rPr>
              <w:t>(joindre les pouvoirs en annexe du présent document)</w:t>
            </w:r>
          </w:p>
        </w:tc>
      </w:tr>
      <w:tr w:rsidR="00CB410D" w:rsidRPr="001E49DC" w14:paraId="10FD290B" w14:textId="77777777">
        <w:tc>
          <w:tcPr>
            <w:tcW w:w="704" w:type="dxa"/>
            <w:shd w:val="clear" w:color="auto" w:fill="auto"/>
            <w:tcMar>
              <w:left w:w="78" w:type="dxa"/>
            </w:tcMar>
          </w:tcPr>
          <w:p w14:paraId="74E49499" w14:textId="77777777" w:rsidR="00CB410D" w:rsidRPr="001E49DC" w:rsidRDefault="00CB410D">
            <w:pPr>
              <w:pStyle w:val="Standard"/>
              <w:tabs>
                <w:tab w:val="left" w:pos="426"/>
                <w:tab w:val="left" w:pos="851"/>
              </w:tabs>
              <w:spacing w:before="24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0025AA85" w14:textId="77777777" w:rsidR="00CB410D" w:rsidRPr="001E49DC" w:rsidRDefault="008176BA">
            <w:pPr>
              <w:pStyle w:val="Standard"/>
              <w:tabs>
                <w:tab w:val="left" w:pos="426"/>
                <w:tab w:val="left" w:pos="851"/>
              </w:tabs>
              <w:spacing w:before="60"/>
              <w:jc w:val="both"/>
              <w:rPr>
                <w:rFonts w:asciiTheme="majorHAnsi" w:hAnsiTheme="majorHAnsi" w:cs="Arial"/>
                <w:sz w:val="22"/>
                <w:szCs w:val="22"/>
              </w:rPr>
            </w:pPr>
            <w:r w:rsidRPr="001E49DC">
              <w:rPr>
                <w:rFonts w:asciiTheme="majorHAnsi" w:hAnsiTheme="majorHAnsi" w:cs="Arial"/>
                <w:sz w:val="22"/>
                <w:szCs w:val="22"/>
              </w:rPr>
              <w:t>donnent mandat au mandataire, qui l’accepte, pour signer, en leur nom et pour leur compte, les modifications ultérieures du marché</w:t>
            </w:r>
          </w:p>
          <w:p w14:paraId="400B6A63" w14:textId="77777777" w:rsidR="00CB410D" w:rsidRPr="001E49DC" w:rsidRDefault="008176BA">
            <w:pPr>
              <w:pStyle w:val="Standard"/>
              <w:tabs>
                <w:tab w:val="left" w:pos="426"/>
                <w:tab w:val="left" w:pos="851"/>
              </w:tabs>
              <w:spacing w:after="60"/>
              <w:jc w:val="both"/>
              <w:rPr>
                <w:rFonts w:asciiTheme="majorHAnsi" w:hAnsiTheme="majorHAnsi" w:cs="Arial"/>
              </w:rPr>
            </w:pPr>
            <w:r w:rsidRPr="001E49DC">
              <w:rPr>
                <w:rFonts w:asciiTheme="majorHAnsi" w:hAnsiTheme="majorHAnsi" w:cs="Arial"/>
                <w:i/>
                <w:sz w:val="18"/>
                <w:szCs w:val="18"/>
              </w:rPr>
              <w:t>(joindre les pouvoirs en annexe du présent document)</w:t>
            </w:r>
          </w:p>
        </w:tc>
      </w:tr>
      <w:tr w:rsidR="00CB410D" w:rsidRPr="001E49DC" w14:paraId="408D92A3" w14:textId="77777777">
        <w:tc>
          <w:tcPr>
            <w:tcW w:w="704" w:type="dxa"/>
            <w:shd w:val="clear" w:color="auto" w:fill="auto"/>
            <w:tcMar>
              <w:left w:w="78" w:type="dxa"/>
            </w:tcMar>
          </w:tcPr>
          <w:p w14:paraId="5B1C3B06" w14:textId="77777777" w:rsidR="00CB410D" w:rsidRPr="001E49DC" w:rsidRDefault="00CB410D">
            <w:pPr>
              <w:pStyle w:val="Standard"/>
              <w:tabs>
                <w:tab w:val="left" w:pos="426"/>
                <w:tab w:val="left" w:pos="851"/>
              </w:tabs>
              <w:spacing w:before="180"/>
              <w:jc w:val="center"/>
              <w:rPr>
                <w:rFonts w:asciiTheme="majorHAnsi" w:hAnsiTheme="majorHAnsi" w:cs="Arial"/>
              </w:rPr>
            </w:pPr>
          </w:p>
        </w:tc>
        <w:tc>
          <w:tcPr>
            <w:tcW w:w="9036" w:type="dxa"/>
            <w:tcBorders>
              <w:top w:val="nil"/>
              <w:left w:val="nil"/>
              <w:bottom w:val="nil"/>
              <w:right w:val="nil"/>
            </w:tcBorders>
            <w:shd w:val="clear" w:color="auto" w:fill="auto"/>
            <w:tcMar>
              <w:left w:w="108" w:type="dxa"/>
            </w:tcMar>
          </w:tcPr>
          <w:p w14:paraId="65113F93" w14:textId="77777777" w:rsidR="00CB410D" w:rsidRPr="001E49DC" w:rsidRDefault="008176BA">
            <w:pPr>
              <w:pStyle w:val="Standard"/>
              <w:tabs>
                <w:tab w:val="left" w:pos="426"/>
                <w:tab w:val="left" w:pos="851"/>
              </w:tabs>
              <w:spacing w:before="120"/>
              <w:jc w:val="both"/>
              <w:rPr>
                <w:rFonts w:asciiTheme="majorHAnsi" w:hAnsiTheme="majorHAnsi" w:cs="Arial"/>
                <w:sz w:val="22"/>
                <w:szCs w:val="22"/>
              </w:rPr>
            </w:pPr>
            <w:r w:rsidRPr="001E49DC">
              <w:rPr>
                <w:rFonts w:asciiTheme="majorHAnsi" w:hAnsiTheme="majorHAnsi" w:cs="Arial"/>
                <w:sz w:val="22"/>
                <w:szCs w:val="22"/>
              </w:rPr>
              <w:t>donnent mandat au mandataire dans les conditions définies ci-dessous</w:t>
            </w:r>
          </w:p>
          <w:p w14:paraId="61C0E7E8" w14:textId="77777777" w:rsidR="00CB410D" w:rsidRPr="001E49DC" w:rsidRDefault="008176BA">
            <w:pPr>
              <w:pStyle w:val="Standard"/>
              <w:tabs>
                <w:tab w:val="left" w:pos="426"/>
                <w:tab w:val="left" w:pos="851"/>
              </w:tabs>
              <w:spacing w:after="120"/>
              <w:jc w:val="both"/>
              <w:rPr>
                <w:rFonts w:asciiTheme="majorHAnsi" w:hAnsiTheme="majorHAnsi" w:cs="Arial"/>
              </w:rPr>
            </w:pPr>
            <w:r w:rsidRPr="001E49DC">
              <w:rPr>
                <w:rFonts w:asciiTheme="majorHAnsi" w:hAnsiTheme="majorHAnsi" w:cs="Arial"/>
                <w:i/>
                <w:sz w:val="18"/>
                <w:szCs w:val="18"/>
              </w:rPr>
              <w:t>(Donner des précisions sur l’étendue du mandat.)</w:t>
            </w:r>
          </w:p>
        </w:tc>
      </w:tr>
    </w:tbl>
    <w:p w14:paraId="123F4B83" w14:textId="77777777" w:rsidR="00CB410D" w:rsidRPr="001E49DC" w:rsidRDefault="00CB410D">
      <w:pPr>
        <w:pStyle w:val="Standard"/>
        <w:tabs>
          <w:tab w:val="left" w:pos="851"/>
        </w:tabs>
        <w:rPr>
          <w:rFonts w:asciiTheme="majorHAnsi" w:hAnsiTheme="majorHAnsi" w:cs="Arial"/>
          <w:sz w:val="22"/>
          <w:szCs w:val="22"/>
        </w:rPr>
      </w:pPr>
    </w:p>
    <w:p w14:paraId="239F82B2" w14:textId="77777777" w:rsidR="00CB410D" w:rsidRPr="001E49DC" w:rsidRDefault="00CB410D">
      <w:pPr>
        <w:pStyle w:val="Standard"/>
        <w:tabs>
          <w:tab w:val="left" w:pos="851"/>
        </w:tabs>
        <w:rPr>
          <w:rFonts w:asciiTheme="majorHAnsi" w:hAnsiTheme="majorHAnsi" w:cs="Arial"/>
          <w:sz w:val="22"/>
          <w:szCs w:val="22"/>
        </w:rPr>
      </w:pPr>
    </w:p>
    <w:tbl>
      <w:tblPr>
        <w:tblW w:w="10434" w:type="dxa"/>
        <w:tblInd w:w="-101"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4644"/>
        <w:gridCol w:w="2694"/>
        <w:gridCol w:w="3096"/>
      </w:tblGrid>
      <w:tr w:rsidR="00CB410D" w:rsidRPr="001E49DC" w14:paraId="7974EFE3" w14:textId="77777777">
        <w:tc>
          <w:tcPr>
            <w:tcW w:w="4644" w:type="dxa"/>
            <w:tcBorders>
              <w:top w:val="single" w:sz="4" w:space="0" w:color="000001"/>
              <w:left w:val="single" w:sz="4" w:space="0" w:color="000001"/>
              <w:bottom w:val="single" w:sz="4" w:space="0" w:color="000001"/>
            </w:tcBorders>
            <w:shd w:val="clear" w:color="auto" w:fill="auto"/>
            <w:tcMar>
              <w:left w:w="73" w:type="dxa"/>
            </w:tcMar>
            <w:vAlign w:val="center"/>
          </w:tcPr>
          <w:p w14:paraId="4779EAF5" w14:textId="77777777" w:rsidR="00CB410D" w:rsidRPr="001E49DC" w:rsidRDefault="008176BA">
            <w:pPr>
              <w:pStyle w:val="Standard"/>
              <w:tabs>
                <w:tab w:val="left" w:pos="851"/>
              </w:tabs>
              <w:spacing w:before="120" w:after="120"/>
              <w:jc w:val="center"/>
              <w:rPr>
                <w:rFonts w:asciiTheme="majorHAnsi" w:hAnsiTheme="majorHAnsi" w:cs="Arial"/>
                <w:b/>
                <w:bCs/>
                <w:sz w:val="22"/>
                <w:szCs w:val="22"/>
              </w:rPr>
            </w:pPr>
            <w:r w:rsidRPr="001E49DC">
              <w:rPr>
                <w:rFonts w:asciiTheme="majorHAnsi" w:hAnsiTheme="majorHAnsi" w:cs="Arial"/>
                <w:b/>
                <w:bCs/>
                <w:sz w:val="22"/>
                <w:szCs w:val="22"/>
              </w:rPr>
              <w:t>Nom, prénom et qualité du signataire (*)</w:t>
            </w:r>
          </w:p>
        </w:tc>
        <w:tc>
          <w:tcPr>
            <w:tcW w:w="2694" w:type="dxa"/>
            <w:tcBorders>
              <w:top w:val="single" w:sz="4" w:space="0" w:color="000001"/>
              <w:left w:val="single" w:sz="4" w:space="0" w:color="000001"/>
              <w:bottom w:val="single" w:sz="4" w:space="0" w:color="000001"/>
            </w:tcBorders>
            <w:shd w:val="clear" w:color="auto" w:fill="auto"/>
            <w:tcMar>
              <w:left w:w="73" w:type="dxa"/>
            </w:tcMar>
            <w:vAlign w:val="center"/>
          </w:tcPr>
          <w:p w14:paraId="2B3791DF" w14:textId="77777777" w:rsidR="00CB410D" w:rsidRPr="001E49DC" w:rsidRDefault="008176BA">
            <w:pPr>
              <w:pStyle w:val="Standard"/>
              <w:tabs>
                <w:tab w:val="left" w:pos="851"/>
              </w:tabs>
              <w:spacing w:before="120" w:after="120"/>
              <w:jc w:val="center"/>
              <w:rPr>
                <w:rFonts w:asciiTheme="majorHAnsi" w:hAnsiTheme="majorHAnsi" w:cs="Arial"/>
                <w:b/>
                <w:bCs/>
                <w:sz w:val="22"/>
                <w:szCs w:val="22"/>
              </w:rPr>
            </w:pPr>
            <w:r w:rsidRPr="001E49DC">
              <w:rPr>
                <w:rFonts w:asciiTheme="majorHAnsi" w:hAnsiTheme="majorHAnsi" w:cs="Arial"/>
                <w:b/>
                <w:bCs/>
                <w:sz w:val="22"/>
                <w:szCs w:val="22"/>
              </w:rPr>
              <w:t>Lieu et date de signature</w:t>
            </w:r>
          </w:p>
        </w:tc>
        <w:tc>
          <w:tcPr>
            <w:tcW w:w="3096" w:type="dxa"/>
            <w:tcBorders>
              <w:top w:val="single" w:sz="4" w:space="0" w:color="000001"/>
              <w:left w:val="single" w:sz="4" w:space="0" w:color="000001"/>
              <w:bottom w:val="single" w:sz="4" w:space="0" w:color="000001"/>
              <w:right w:val="single" w:sz="4" w:space="0" w:color="000001"/>
            </w:tcBorders>
            <w:shd w:val="clear" w:color="auto" w:fill="auto"/>
            <w:tcMar>
              <w:left w:w="73" w:type="dxa"/>
            </w:tcMar>
            <w:vAlign w:val="center"/>
          </w:tcPr>
          <w:p w14:paraId="0DE3DBD3" w14:textId="77777777" w:rsidR="00CB410D" w:rsidRPr="001E49DC" w:rsidRDefault="008176BA">
            <w:pPr>
              <w:pStyle w:val="Standard"/>
              <w:tabs>
                <w:tab w:val="left" w:pos="851"/>
              </w:tabs>
              <w:spacing w:before="120" w:after="120"/>
              <w:jc w:val="center"/>
              <w:rPr>
                <w:rFonts w:asciiTheme="majorHAnsi" w:hAnsiTheme="majorHAnsi" w:cs="Arial"/>
                <w:b/>
                <w:bCs/>
                <w:sz w:val="22"/>
                <w:szCs w:val="22"/>
              </w:rPr>
            </w:pPr>
            <w:r w:rsidRPr="001E49DC">
              <w:rPr>
                <w:rFonts w:asciiTheme="majorHAnsi" w:hAnsiTheme="majorHAnsi" w:cs="Arial"/>
                <w:b/>
                <w:bCs/>
                <w:sz w:val="22"/>
                <w:szCs w:val="22"/>
              </w:rPr>
              <w:t>Signature</w:t>
            </w:r>
          </w:p>
        </w:tc>
      </w:tr>
      <w:tr w:rsidR="00CB410D" w:rsidRPr="001E49DC" w14:paraId="24008760" w14:textId="77777777" w:rsidTr="001E49DC">
        <w:trPr>
          <w:trHeight w:val="728"/>
        </w:trPr>
        <w:tc>
          <w:tcPr>
            <w:tcW w:w="4644" w:type="dxa"/>
            <w:tcBorders>
              <w:top w:val="single" w:sz="4" w:space="0" w:color="000001"/>
              <w:left w:val="single" w:sz="4" w:space="0" w:color="000001"/>
              <w:bottom w:val="single" w:sz="4" w:space="0" w:color="000001"/>
            </w:tcBorders>
            <w:shd w:val="clear" w:color="auto" w:fill="DEEAF6" w:themeFill="accent1" w:themeFillTint="33"/>
            <w:tcMar>
              <w:left w:w="73" w:type="dxa"/>
            </w:tcMar>
          </w:tcPr>
          <w:p w14:paraId="1623C730"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2694" w:type="dxa"/>
            <w:tcBorders>
              <w:top w:val="single" w:sz="4" w:space="0" w:color="000001"/>
              <w:left w:val="single" w:sz="4" w:space="0" w:color="000001"/>
              <w:bottom w:val="single" w:sz="4" w:space="0" w:color="000001"/>
            </w:tcBorders>
            <w:shd w:val="clear" w:color="auto" w:fill="DEEAF6" w:themeFill="accent1" w:themeFillTint="33"/>
            <w:tcMar>
              <w:left w:w="73" w:type="dxa"/>
            </w:tcMar>
          </w:tcPr>
          <w:p w14:paraId="759D2951"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3096"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tcMar>
              <w:left w:w="73" w:type="dxa"/>
            </w:tcMar>
          </w:tcPr>
          <w:p w14:paraId="29470110"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r>
      <w:tr w:rsidR="00CB410D" w:rsidRPr="001E49DC" w14:paraId="79CC773D" w14:textId="77777777" w:rsidTr="001E49DC">
        <w:trPr>
          <w:trHeight w:val="710"/>
        </w:trPr>
        <w:tc>
          <w:tcPr>
            <w:tcW w:w="4644" w:type="dxa"/>
            <w:tcBorders>
              <w:top w:val="single" w:sz="4" w:space="0" w:color="000001"/>
              <w:left w:val="single" w:sz="4" w:space="0" w:color="000001"/>
              <w:bottom w:val="single" w:sz="4" w:space="0" w:color="000001"/>
            </w:tcBorders>
            <w:shd w:val="clear" w:color="auto" w:fill="auto"/>
            <w:tcMar>
              <w:left w:w="73" w:type="dxa"/>
            </w:tcMar>
          </w:tcPr>
          <w:p w14:paraId="43562912"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2694" w:type="dxa"/>
            <w:tcBorders>
              <w:top w:val="single" w:sz="4" w:space="0" w:color="000001"/>
              <w:left w:val="single" w:sz="4" w:space="0" w:color="000001"/>
              <w:bottom w:val="single" w:sz="4" w:space="0" w:color="000001"/>
            </w:tcBorders>
            <w:shd w:val="clear" w:color="auto" w:fill="auto"/>
            <w:tcMar>
              <w:left w:w="73" w:type="dxa"/>
            </w:tcMar>
          </w:tcPr>
          <w:p w14:paraId="5B725E0C"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3096"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4D8EC947"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r>
      <w:tr w:rsidR="00CB410D" w:rsidRPr="001E49DC" w14:paraId="1B2716A7" w14:textId="77777777" w:rsidTr="001E49DC">
        <w:trPr>
          <w:trHeight w:val="692"/>
        </w:trPr>
        <w:tc>
          <w:tcPr>
            <w:tcW w:w="4644" w:type="dxa"/>
            <w:tcBorders>
              <w:top w:val="single" w:sz="4" w:space="0" w:color="000001"/>
              <w:left w:val="single" w:sz="4" w:space="0" w:color="000001"/>
              <w:bottom w:val="single" w:sz="4" w:space="0" w:color="000001"/>
            </w:tcBorders>
            <w:shd w:val="clear" w:color="auto" w:fill="DEEAF6" w:themeFill="accent1" w:themeFillTint="33"/>
            <w:tcMar>
              <w:left w:w="73" w:type="dxa"/>
            </w:tcMar>
          </w:tcPr>
          <w:p w14:paraId="3407662F"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2694" w:type="dxa"/>
            <w:tcBorders>
              <w:top w:val="single" w:sz="4" w:space="0" w:color="000001"/>
              <w:left w:val="single" w:sz="4" w:space="0" w:color="000001"/>
              <w:bottom w:val="single" w:sz="4" w:space="0" w:color="000001"/>
            </w:tcBorders>
            <w:shd w:val="clear" w:color="auto" w:fill="DEEAF6" w:themeFill="accent1" w:themeFillTint="33"/>
            <w:tcMar>
              <w:left w:w="73" w:type="dxa"/>
            </w:tcMar>
          </w:tcPr>
          <w:p w14:paraId="1AE7D8D7"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3096"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tcMar>
              <w:left w:w="73" w:type="dxa"/>
            </w:tcMar>
          </w:tcPr>
          <w:p w14:paraId="4B7679AF"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r>
      <w:tr w:rsidR="00CB410D" w:rsidRPr="001E49DC" w14:paraId="1D34AB59" w14:textId="77777777" w:rsidTr="001E49DC">
        <w:trPr>
          <w:trHeight w:val="702"/>
        </w:trPr>
        <w:tc>
          <w:tcPr>
            <w:tcW w:w="4644" w:type="dxa"/>
            <w:tcBorders>
              <w:top w:val="single" w:sz="4" w:space="0" w:color="000001"/>
              <w:left w:val="single" w:sz="4" w:space="0" w:color="000001"/>
              <w:bottom w:val="single" w:sz="4" w:space="0" w:color="000001"/>
            </w:tcBorders>
            <w:shd w:val="clear" w:color="auto" w:fill="auto"/>
            <w:tcMar>
              <w:left w:w="73" w:type="dxa"/>
            </w:tcMar>
          </w:tcPr>
          <w:p w14:paraId="459CC39C"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2694" w:type="dxa"/>
            <w:tcBorders>
              <w:top w:val="single" w:sz="4" w:space="0" w:color="000001"/>
              <w:left w:val="single" w:sz="4" w:space="0" w:color="000001"/>
              <w:bottom w:val="single" w:sz="4" w:space="0" w:color="000001"/>
            </w:tcBorders>
            <w:shd w:val="clear" w:color="auto" w:fill="auto"/>
            <w:tcMar>
              <w:left w:w="73" w:type="dxa"/>
            </w:tcMar>
          </w:tcPr>
          <w:p w14:paraId="2A090154"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c>
          <w:tcPr>
            <w:tcW w:w="3096"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14:paraId="3684BC32" w14:textId="77777777" w:rsidR="00CB410D" w:rsidRPr="001E49DC" w:rsidRDefault="00CB410D">
            <w:pPr>
              <w:pStyle w:val="Standard"/>
              <w:tabs>
                <w:tab w:val="left" w:pos="851"/>
              </w:tabs>
              <w:snapToGrid w:val="0"/>
              <w:jc w:val="both"/>
              <w:rPr>
                <w:rFonts w:asciiTheme="majorHAnsi" w:hAnsiTheme="majorHAnsi" w:cs="Arial"/>
                <w:b/>
                <w:bCs/>
                <w:sz w:val="22"/>
                <w:szCs w:val="22"/>
              </w:rPr>
            </w:pPr>
          </w:p>
        </w:tc>
      </w:tr>
    </w:tbl>
    <w:p w14:paraId="75367FC1" w14:textId="77777777" w:rsidR="00BE686A" w:rsidRPr="001E49DC" w:rsidRDefault="008176BA">
      <w:pPr>
        <w:pStyle w:val="Standard"/>
        <w:tabs>
          <w:tab w:val="left" w:pos="851"/>
        </w:tabs>
        <w:spacing w:before="60"/>
        <w:jc w:val="both"/>
        <w:rPr>
          <w:rFonts w:asciiTheme="majorHAnsi" w:hAnsiTheme="majorHAnsi" w:cs="Arial"/>
          <w:b/>
          <w:i/>
          <w:sz w:val="20"/>
        </w:rPr>
      </w:pPr>
      <w:r w:rsidRPr="001E49DC">
        <w:rPr>
          <w:rFonts w:asciiTheme="majorHAnsi" w:hAnsiTheme="majorHAnsi" w:cs="Arial"/>
          <w:b/>
          <w:i/>
          <w:sz w:val="20"/>
        </w:rPr>
        <w:t>(*) Le signataire doit avoir le pouvoir d’engager la personne qu’il représente</w:t>
      </w:r>
    </w:p>
    <w:p w14:paraId="4B64BF7C" w14:textId="149C4C48" w:rsidR="00CB410D" w:rsidRDefault="00CB410D">
      <w:pPr>
        <w:pStyle w:val="Standard"/>
        <w:tabs>
          <w:tab w:val="left" w:pos="851"/>
        </w:tabs>
        <w:rPr>
          <w:rFonts w:asciiTheme="majorHAnsi" w:hAnsiTheme="majorHAnsi"/>
          <w:sz w:val="22"/>
          <w:szCs w:val="22"/>
        </w:rPr>
      </w:pPr>
    </w:p>
    <w:p w14:paraId="4B2722EC" w14:textId="3B0B66A0" w:rsidR="00C946B7" w:rsidRDefault="00C946B7">
      <w:pPr>
        <w:suppressAutoHyphens w:val="0"/>
        <w:textAlignment w:val="auto"/>
        <w:rPr>
          <w:rFonts w:asciiTheme="majorHAnsi" w:eastAsia="Times New Roman" w:hAnsiTheme="majorHAnsi" w:cs="Univers, Arial"/>
          <w:color w:val="00000A"/>
          <w:sz w:val="22"/>
          <w:szCs w:val="22"/>
          <w:lang w:bidi="ar-SA"/>
        </w:rPr>
      </w:pPr>
      <w:r>
        <w:rPr>
          <w:rFonts w:asciiTheme="majorHAnsi" w:hAnsiTheme="majorHAnsi"/>
          <w:sz w:val="22"/>
          <w:szCs w:val="22"/>
        </w:rPr>
        <w:br w:type="page"/>
      </w:r>
    </w:p>
    <w:p w14:paraId="3F6CED6E" w14:textId="77777777" w:rsidR="001E49DC" w:rsidRPr="001E49DC" w:rsidRDefault="001E49DC">
      <w:pPr>
        <w:pStyle w:val="Standard"/>
        <w:tabs>
          <w:tab w:val="left" w:pos="851"/>
        </w:tabs>
        <w:rPr>
          <w:rFonts w:asciiTheme="majorHAnsi" w:hAnsiTheme="majorHAnsi"/>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4"/>
      </w:tblGrid>
      <w:tr w:rsidR="00BE686A" w:rsidRPr="001E49DC" w14:paraId="79C4F037" w14:textId="77777777" w:rsidTr="005D43DC">
        <w:tc>
          <w:tcPr>
            <w:tcW w:w="10194" w:type="dxa"/>
            <w:shd w:val="clear" w:color="auto" w:fill="66CCFF"/>
          </w:tcPr>
          <w:p w14:paraId="4FD6AD58" w14:textId="10C96C63" w:rsidR="00BE686A" w:rsidRPr="001E49DC" w:rsidRDefault="00BE686A" w:rsidP="001E49DC">
            <w:pPr>
              <w:pStyle w:val="Standard"/>
              <w:spacing w:before="120" w:after="120"/>
              <w:ind w:left="366" w:hanging="366"/>
              <w:jc w:val="both"/>
              <w:rPr>
                <w:rFonts w:asciiTheme="majorHAnsi" w:hAnsiTheme="majorHAnsi" w:cstheme="majorHAnsi"/>
                <w:b/>
                <w:sz w:val="28"/>
                <w:szCs w:val="28"/>
              </w:rPr>
            </w:pPr>
            <w:r w:rsidRPr="001E49DC">
              <w:rPr>
                <w:rFonts w:asciiTheme="majorHAnsi" w:hAnsiTheme="majorHAnsi" w:cstheme="majorHAnsi"/>
                <w:b/>
                <w:sz w:val="28"/>
                <w:szCs w:val="28"/>
              </w:rPr>
              <w:t>D - Identification et signature de l’acheteur</w:t>
            </w:r>
          </w:p>
        </w:tc>
      </w:tr>
    </w:tbl>
    <w:p w14:paraId="0C167C5B" w14:textId="492839E5" w:rsidR="006E739C" w:rsidRDefault="006E739C" w:rsidP="006E739C">
      <w:pPr>
        <w:pStyle w:val="Standard"/>
        <w:tabs>
          <w:tab w:val="left" w:pos="851"/>
        </w:tabs>
        <w:jc w:val="both"/>
        <w:rPr>
          <w:rFonts w:asciiTheme="majorHAnsi" w:hAnsiTheme="majorHAnsi" w:cs="Arial"/>
          <w:bCs/>
          <w:sz w:val="22"/>
          <w:szCs w:val="22"/>
        </w:rPr>
      </w:pPr>
    </w:p>
    <w:p w14:paraId="2741CF2C" w14:textId="77777777" w:rsidR="001E49DC" w:rsidRPr="001E49DC" w:rsidRDefault="001E49DC" w:rsidP="006E739C">
      <w:pPr>
        <w:pStyle w:val="Standard"/>
        <w:tabs>
          <w:tab w:val="left" w:pos="851"/>
        </w:tabs>
        <w:jc w:val="both"/>
        <w:rPr>
          <w:rFonts w:asciiTheme="majorHAnsi" w:hAnsiTheme="majorHAnsi" w:cs="Arial"/>
          <w:bCs/>
          <w:sz w:val="22"/>
          <w:szCs w:val="22"/>
        </w:rPr>
      </w:pPr>
    </w:p>
    <w:p w14:paraId="1BE4899E" w14:textId="6753D591" w:rsidR="00CB410D" w:rsidRPr="001E49DC" w:rsidRDefault="008176BA" w:rsidP="001E49DC">
      <w:pPr>
        <w:pStyle w:val="Titre1"/>
        <w:tabs>
          <w:tab w:val="left" w:pos="567"/>
          <w:tab w:val="left" w:pos="851"/>
        </w:tabs>
        <w:spacing w:before="0" w:after="0"/>
        <w:ind w:left="0"/>
        <w:jc w:val="both"/>
        <w:rPr>
          <w:rFonts w:asciiTheme="majorHAnsi" w:hAnsiTheme="majorHAnsi"/>
          <w:b w:val="0"/>
        </w:rPr>
      </w:pPr>
      <w:r w:rsidRPr="001E49DC">
        <w:rPr>
          <w:rFonts w:ascii="Wingdings" w:eastAsia="Wingdings" w:hAnsi="Wingdings" w:cs="Wingdings"/>
          <w:b w:val="0"/>
          <w:color w:val="66CCFF"/>
          <w:sz w:val="22"/>
          <w:szCs w:val="22"/>
        </w:rPr>
        <w:t></w:t>
      </w:r>
      <w:r w:rsidRPr="001E49DC">
        <w:rPr>
          <w:rFonts w:asciiTheme="majorHAnsi" w:hAnsiTheme="majorHAnsi" w:cs="Arial"/>
          <w:b w:val="0"/>
          <w:bCs/>
          <w:iCs/>
          <w:u w:val="single"/>
        </w:rPr>
        <w:t>Désignation de l’acheteur</w:t>
      </w:r>
    </w:p>
    <w:p w14:paraId="68AB7C33" w14:textId="77777777" w:rsidR="005D43DC" w:rsidRPr="001E49DC" w:rsidRDefault="005D43DC">
      <w:pPr>
        <w:pStyle w:val="Standard"/>
        <w:tabs>
          <w:tab w:val="left" w:pos="851"/>
        </w:tabs>
        <w:jc w:val="both"/>
        <w:rPr>
          <w:rFonts w:asciiTheme="majorHAnsi" w:hAnsiTheme="majorHAnsi" w:cs="Arial"/>
          <w:bCs/>
          <w:sz w:val="22"/>
          <w:szCs w:val="22"/>
        </w:rPr>
      </w:pPr>
    </w:p>
    <w:p w14:paraId="34AFAEBF" w14:textId="31ED2D61" w:rsidR="00CB410D" w:rsidRPr="001E49DC" w:rsidRDefault="008176BA">
      <w:pPr>
        <w:pStyle w:val="Standard"/>
        <w:tabs>
          <w:tab w:val="left" w:pos="851"/>
        </w:tabs>
        <w:jc w:val="both"/>
        <w:rPr>
          <w:rFonts w:asciiTheme="majorHAnsi" w:hAnsiTheme="majorHAnsi" w:cs="Arial"/>
          <w:bCs/>
          <w:sz w:val="22"/>
          <w:szCs w:val="22"/>
        </w:rPr>
      </w:pPr>
      <w:r w:rsidRPr="001E49DC">
        <w:rPr>
          <w:rFonts w:asciiTheme="majorHAnsi" w:hAnsiTheme="majorHAnsi" w:cs="Arial"/>
          <w:bCs/>
          <w:sz w:val="22"/>
          <w:szCs w:val="22"/>
        </w:rPr>
        <w:t>Le pouvoir adjudicateur est le :</w:t>
      </w:r>
    </w:p>
    <w:p w14:paraId="320268A0" w14:textId="77777777" w:rsidR="009E53CF" w:rsidRPr="00C23224" w:rsidRDefault="009E53CF" w:rsidP="009E53CF">
      <w:pPr>
        <w:pStyle w:val="Standard"/>
        <w:rPr>
          <w:rFonts w:ascii="Calibri Light" w:hAnsi="Calibri Light" w:cs="Calibri Light"/>
          <w:sz w:val="22"/>
          <w:szCs w:val="22"/>
        </w:rPr>
      </w:pPr>
      <w:r w:rsidRPr="00C23224">
        <w:rPr>
          <w:rFonts w:ascii="Calibri Light" w:hAnsi="Calibri Light" w:cs="Calibri Light"/>
          <w:sz w:val="22"/>
          <w:szCs w:val="22"/>
        </w:rPr>
        <w:t>Agence de financement des infrastructures de transport de France (AFIT France)</w:t>
      </w:r>
    </w:p>
    <w:p w14:paraId="21748902" w14:textId="77777777" w:rsidR="009E53CF" w:rsidRPr="00C23224" w:rsidRDefault="009E53CF" w:rsidP="009E53CF">
      <w:pPr>
        <w:pStyle w:val="Standard"/>
        <w:rPr>
          <w:rFonts w:ascii="Calibri Light" w:hAnsi="Calibri Light" w:cs="Calibri Light"/>
          <w:sz w:val="22"/>
          <w:szCs w:val="22"/>
        </w:rPr>
      </w:pPr>
      <w:r w:rsidRPr="00C23224">
        <w:rPr>
          <w:rFonts w:ascii="Calibri Light" w:hAnsi="Calibri Light" w:cs="Calibri Light"/>
          <w:sz w:val="22"/>
          <w:szCs w:val="22"/>
        </w:rPr>
        <w:t>La Grande Arche Paroi sud</w:t>
      </w:r>
    </w:p>
    <w:p w14:paraId="0EB8E520" w14:textId="77777777" w:rsidR="009E53CF" w:rsidRPr="00C23224" w:rsidRDefault="009E53CF" w:rsidP="009E53CF">
      <w:pPr>
        <w:pStyle w:val="Standard"/>
        <w:rPr>
          <w:rFonts w:ascii="Calibri Light" w:hAnsi="Calibri Light" w:cs="Calibri Light"/>
          <w:sz w:val="22"/>
          <w:szCs w:val="22"/>
        </w:rPr>
      </w:pPr>
      <w:r w:rsidRPr="00C23224">
        <w:rPr>
          <w:rFonts w:ascii="Calibri Light" w:hAnsi="Calibri Light" w:cs="Calibri Light"/>
          <w:sz w:val="22"/>
          <w:szCs w:val="22"/>
        </w:rPr>
        <w:t>92055 LA DÉFENSE CEDEX</w:t>
      </w:r>
      <w:r w:rsidRPr="00C23224">
        <w:rPr>
          <w:rFonts w:ascii="Calibri Light" w:hAnsi="Calibri Light" w:cs="Calibri Light"/>
          <w:sz w:val="22"/>
          <w:szCs w:val="22"/>
        </w:rPr>
        <w:br/>
        <w:t>représentée par la secrétaire générale, Mme Katrin Moosbrugger</w:t>
      </w:r>
    </w:p>
    <w:p w14:paraId="663AB678" w14:textId="77777777" w:rsidR="009E53CF" w:rsidRPr="00C23224" w:rsidRDefault="009E53CF" w:rsidP="009E53CF">
      <w:pPr>
        <w:pStyle w:val="Standard"/>
        <w:rPr>
          <w:rFonts w:ascii="Calibri Light" w:hAnsi="Calibri Light" w:cs="Calibri Light"/>
          <w:sz w:val="22"/>
          <w:szCs w:val="22"/>
        </w:rPr>
      </w:pPr>
      <w:r w:rsidRPr="00C23224">
        <w:rPr>
          <w:rFonts w:ascii="Calibri Light" w:hAnsi="Calibri Light" w:cs="Calibri Light"/>
          <w:sz w:val="22"/>
          <w:szCs w:val="22"/>
        </w:rPr>
        <w:t xml:space="preserve">katrin.moosbrugger@afit-france.fr </w:t>
      </w:r>
      <w:r w:rsidRPr="00C23224">
        <w:rPr>
          <w:rFonts w:ascii="Calibri Light" w:hAnsi="Calibri Light" w:cs="Calibri Light"/>
          <w:sz w:val="22"/>
          <w:szCs w:val="22"/>
        </w:rPr>
        <w:br/>
      </w:r>
    </w:p>
    <w:p w14:paraId="73BF98BC" w14:textId="77777777" w:rsidR="00CB410D" w:rsidRPr="001E49DC" w:rsidRDefault="00CB410D">
      <w:pPr>
        <w:pStyle w:val="Standard"/>
        <w:tabs>
          <w:tab w:val="left" w:pos="851"/>
        </w:tabs>
        <w:jc w:val="both"/>
        <w:rPr>
          <w:rFonts w:asciiTheme="majorHAnsi" w:hAnsiTheme="majorHAnsi" w:cs="Arial"/>
          <w:bCs/>
          <w:sz w:val="22"/>
          <w:szCs w:val="22"/>
        </w:rPr>
      </w:pPr>
    </w:p>
    <w:p w14:paraId="18534B8D" w14:textId="7750B9F9" w:rsidR="00CB410D" w:rsidRPr="001E49DC" w:rsidRDefault="008176BA">
      <w:pPr>
        <w:pStyle w:val="Standard"/>
        <w:tabs>
          <w:tab w:val="left" w:pos="426"/>
          <w:tab w:val="left" w:pos="851"/>
          <w:tab w:val="left" w:pos="5103"/>
        </w:tabs>
        <w:jc w:val="both"/>
        <w:rPr>
          <w:rFonts w:asciiTheme="majorHAnsi" w:hAnsiTheme="majorHAnsi"/>
          <w:szCs w:val="24"/>
        </w:rPr>
      </w:pPr>
      <w:r>
        <w:rPr>
          <w:rFonts w:ascii="Wingdings" w:eastAsia="Wingdings" w:hAnsi="Wingdings" w:cs="Wingdings"/>
          <w:b/>
          <w:color w:val="66CCFF"/>
          <w:sz w:val="22"/>
          <w:szCs w:val="22"/>
        </w:rPr>
        <w:t></w:t>
      </w:r>
      <w:r w:rsidRPr="001E49DC">
        <w:rPr>
          <w:rFonts w:asciiTheme="majorHAnsi" w:hAnsiTheme="majorHAnsi" w:cs="Arial"/>
          <w:szCs w:val="24"/>
          <w:u w:val="single"/>
        </w:rPr>
        <w:t>Nom, prénom, qualité du signataire du marché</w:t>
      </w:r>
    </w:p>
    <w:p w14:paraId="4E861F63" w14:textId="77777777" w:rsidR="00CB410D" w:rsidRPr="001E49DC" w:rsidRDefault="00CB410D">
      <w:pPr>
        <w:pStyle w:val="Standard"/>
        <w:tabs>
          <w:tab w:val="left" w:pos="851"/>
        </w:tabs>
        <w:jc w:val="both"/>
        <w:rPr>
          <w:rFonts w:asciiTheme="majorHAnsi" w:hAnsiTheme="majorHAnsi" w:cs="Arial"/>
          <w:bCs/>
          <w:iCs/>
          <w:sz w:val="22"/>
          <w:szCs w:val="22"/>
        </w:rPr>
      </w:pPr>
    </w:p>
    <w:p w14:paraId="0A6EF787" w14:textId="29CFA382" w:rsidR="00CB410D" w:rsidRPr="00C23224" w:rsidRDefault="008176BA">
      <w:pPr>
        <w:pStyle w:val="Standard"/>
        <w:tabs>
          <w:tab w:val="left" w:pos="851"/>
        </w:tabs>
        <w:jc w:val="both"/>
        <w:rPr>
          <w:rFonts w:asciiTheme="majorHAnsi" w:hAnsiTheme="majorHAnsi" w:cstheme="majorHAnsi"/>
          <w:bCs/>
          <w:iCs/>
          <w:sz w:val="22"/>
          <w:szCs w:val="22"/>
        </w:rPr>
      </w:pPr>
      <w:r w:rsidRPr="00C23224">
        <w:rPr>
          <w:rFonts w:asciiTheme="majorHAnsi" w:hAnsiTheme="majorHAnsi" w:cstheme="majorHAnsi"/>
          <w:bCs/>
          <w:iCs/>
          <w:sz w:val="22"/>
          <w:szCs w:val="22"/>
        </w:rPr>
        <w:t>Le pouvoir adjudicateur est représenté par</w:t>
      </w:r>
      <w:r w:rsidR="009E53CF" w:rsidRPr="00C23224">
        <w:rPr>
          <w:rFonts w:asciiTheme="majorHAnsi" w:hAnsiTheme="majorHAnsi" w:cstheme="majorHAnsi"/>
          <w:bCs/>
          <w:iCs/>
          <w:sz w:val="22"/>
          <w:szCs w:val="22"/>
        </w:rPr>
        <w:t xml:space="preserve"> </w:t>
      </w:r>
      <w:r w:rsidR="009E53CF" w:rsidRPr="00C23224">
        <w:rPr>
          <w:rFonts w:asciiTheme="majorHAnsi" w:hAnsiTheme="majorHAnsi" w:cstheme="majorHAnsi"/>
          <w:sz w:val="22"/>
          <w:szCs w:val="22"/>
        </w:rPr>
        <w:t>Mme Katrin Moosbrugger</w:t>
      </w:r>
      <w:r w:rsidR="00C628F4" w:rsidRPr="00C23224">
        <w:rPr>
          <w:rFonts w:asciiTheme="majorHAnsi" w:hAnsiTheme="majorHAnsi" w:cstheme="majorHAnsi"/>
          <w:bCs/>
          <w:iCs/>
          <w:sz w:val="22"/>
          <w:szCs w:val="22"/>
        </w:rPr>
        <w:t>,</w:t>
      </w:r>
      <w:r w:rsidR="009C3477" w:rsidRPr="00C23224">
        <w:rPr>
          <w:rFonts w:asciiTheme="majorHAnsi" w:hAnsiTheme="majorHAnsi" w:cstheme="majorHAnsi"/>
          <w:bCs/>
          <w:iCs/>
          <w:sz w:val="22"/>
          <w:szCs w:val="22"/>
        </w:rPr>
        <w:t xml:space="preserve"> ou son représentant.</w:t>
      </w:r>
    </w:p>
    <w:p w14:paraId="5E1AB25C" w14:textId="77777777" w:rsidR="00CB410D" w:rsidRPr="001E49DC" w:rsidRDefault="00CB410D">
      <w:pPr>
        <w:pStyle w:val="Standard"/>
        <w:tabs>
          <w:tab w:val="left" w:pos="851"/>
        </w:tabs>
        <w:jc w:val="both"/>
        <w:rPr>
          <w:rFonts w:asciiTheme="majorHAnsi" w:hAnsiTheme="majorHAnsi" w:cs="Arial"/>
          <w:sz w:val="22"/>
          <w:szCs w:val="22"/>
        </w:rPr>
      </w:pPr>
    </w:p>
    <w:p w14:paraId="5EC0F75E" w14:textId="77777777" w:rsidR="006E739C" w:rsidRPr="001E49DC" w:rsidRDefault="006E739C">
      <w:pPr>
        <w:pStyle w:val="Standard"/>
        <w:tabs>
          <w:tab w:val="left" w:pos="851"/>
        </w:tabs>
        <w:jc w:val="both"/>
        <w:rPr>
          <w:rFonts w:asciiTheme="majorHAnsi" w:hAnsiTheme="majorHAnsi" w:cs="Arial"/>
          <w:sz w:val="22"/>
          <w:szCs w:val="22"/>
        </w:rPr>
      </w:pPr>
    </w:p>
    <w:p w14:paraId="4F9AA666" w14:textId="68BF7F3A" w:rsidR="00CB410D" w:rsidRDefault="008176BA">
      <w:pPr>
        <w:pStyle w:val="Standard"/>
        <w:tabs>
          <w:tab w:val="left" w:pos="851"/>
        </w:tabs>
        <w:jc w:val="both"/>
        <w:rPr>
          <w:rFonts w:asciiTheme="majorHAnsi" w:hAnsiTheme="majorHAnsi" w:cs="Arial"/>
          <w:i/>
          <w:szCs w:val="24"/>
        </w:rPr>
      </w:pPr>
      <w:r>
        <w:rPr>
          <w:rFonts w:ascii="Wingdings" w:eastAsia="Wingdings" w:hAnsi="Wingdings" w:cs="Wingdings"/>
          <w:b/>
          <w:color w:val="66CCFF"/>
          <w:sz w:val="22"/>
          <w:szCs w:val="22"/>
        </w:rPr>
        <w:t></w:t>
      </w:r>
      <w:r w:rsidRPr="001E49DC">
        <w:rPr>
          <w:rFonts w:asciiTheme="majorHAnsi" w:hAnsiTheme="majorHAnsi" w:cs="Arial"/>
          <w:szCs w:val="24"/>
          <w:u w:val="single"/>
        </w:rPr>
        <w:t>Personne</w:t>
      </w:r>
      <w:r w:rsidR="00EF21D2" w:rsidRPr="001E49DC">
        <w:rPr>
          <w:rFonts w:asciiTheme="majorHAnsi" w:hAnsiTheme="majorHAnsi" w:cs="Arial"/>
          <w:szCs w:val="24"/>
          <w:u w:val="single"/>
        </w:rPr>
        <w:t>(s)</w:t>
      </w:r>
      <w:r w:rsidRPr="001E49DC">
        <w:rPr>
          <w:rFonts w:asciiTheme="majorHAnsi" w:hAnsiTheme="majorHAnsi" w:cs="Arial"/>
          <w:szCs w:val="24"/>
          <w:u w:val="single"/>
        </w:rPr>
        <w:t xml:space="preserve"> habilitée</w:t>
      </w:r>
      <w:r w:rsidR="00EF21D2" w:rsidRPr="001E49DC">
        <w:rPr>
          <w:rFonts w:asciiTheme="majorHAnsi" w:hAnsiTheme="majorHAnsi" w:cs="Arial"/>
          <w:szCs w:val="24"/>
          <w:u w:val="single"/>
        </w:rPr>
        <w:t>(s)</w:t>
      </w:r>
      <w:r w:rsidRPr="001E49DC">
        <w:rPr>
          <w:rFonts w:asciiTheme="majorHAnsi" w:hAnsiTheme="majorHAnsi" w:cs="Arial"/>
          <w:szCs w:val="24"/>
          <w:u w:val="single"/>
        </w:rPr>
        <w:t xml:space="preserve"> à donner les renseignements</w:t>
      </w:r>
      <w:r w:rsidRPr="001E49DC">
        <w:rPr>
          <w:rFonts w:asciiTheme="majorHAnsi" w:hAnsiTheme="majorHAnsi" w:cs="Arial"/>
          <w:szCs w:val="24"/>
        </w:rPr>
        <w:t xml:space="preserve"> prévus aux articles R.2191-59 à R.2191-62 du code de la commande publique (nantissements ou cessions de créances)</w:t>
      </w:r>
      <w:r w:rsidRPr="001E49DC">
        <w:rPr>
          <w:rFonts w:asciiTheme="majorHAnsi" w:hAnsiTheme="majorHAnsi" w:cs="Arial"/>
          <w:i/>
          <w:szCs w:val="24"/>
        </w:rPr>
        <w:t> :</w:t>
      </w:r>
    </w:p>
    <w:p w14:paraId="6D625325" w14:textId="7879D1DD" w:rsidR="009E53CF" w:rsidRPr="00C23224" w:rsidRDefault="009E53CF" w:rsidP="009E53CF">
      <w:pPr>
        <w:pStyle w:val="Standard"/>
        <w:rPr>
          <w:rFonts w:asciiTheme="majorHAnsi" w:hAnsiTheme="majorHAnsi" w:cstheme="majorHAnsi"/>
          <w:sz w:val="22"/>
          <w:szCs w:val="22"/>
        </w:rPr>
      </w:pPr>
      <w:r w:rsidRPr="00C23224">
        <w:rPr>
          <w:rFonts w:asciiTheme="majorHAnsi" w:hAnsiTheme="majorHAnsi" w:cstheme="majorHAnsi"/>
          <w:sz w:val="22"/>
          <w:szCs w:val="22"/>
        </w:rPr>
        <w:t>Mme Katrin Moosbrugger, secrétaire générale de l’AFIT</w:t>
      </w:r>
      <w:r w:rsidR="004C4D7C">
        <w:rPr>
          <w:rFonts w:asciiTheme="majorHAnsi" w:hAnsiTheme="majorHAnsi" w:cstheme="majorHAnsi"/>
          <w:sz w:val="22"/>
          <w:szCs w:val="22"/>
        </w:rPr>
        <w:t xml:space="preserve"> </w:t>
      </w:r>
      <w:r w:rsidRPr="00C23224">
        <w:rPr>
          <w:rFonts w:asciiTheme="majorHAnsi" w:hAnsiTheme="majorHAnsi" w:cstheme="majorHAnsi"/>
          <w:sz w:val="22"/>
          <w:szCs w:val="22"/>
        </w:rPr>
        <w:t>F</w:t>
      </w:r>
      <w:r w:rsidR="004C4D7C">
        <w:rPr>
          <w:rFonts w:asciiTheme="majorHAnsi" w:hAnsiTheme="majorHAnsi" w:cstheme="majorHAnsi"/>
          <w:sz w:val="22"/>
          <w:szCs w:val="22"/>
        </w:rPr>
        <w:t>RANCE</w:t>
      </w:r>
    </w:p>
    <w:p w14:paraId="0F019E2B" w14:textId="77777777" w:rsidR="00CB410D" w:rsidRPr="00D520AE" w:rsidRDefault="00CB410D">
      <w:pPr>
        <w:pStyle w:val="Standard"/>
        <w:tabs>
          <w:tab w:val="left" w:pos="851"/>
        </w:tabs>
        <w:jc w:val="both"/>
        <w:rPr>
          <w:rFonts w:asciiTheme="majorHAnsi" w:hAnsiTheme="majorHAnsi"/>
          <w:sz w:val="22"/>
          <w:szCs w:val="22"/>
        </w:rPr>
      </w:pPr>
    </w:p>
    <w:p w14:paraId="2F2B6935" w14:textId="7A3E19FC" w:rsidR="00EF21D2" w:rsidRDefault="008176BA" w:rsidP="00D520AE">
      <w:pPr>
        <w:pStyle w:val="Standard"/>
        <w:tabs>
          <w:tab w:val="left" w:pos="993"/>
        </w:tabs>
        <w:jc w:val="both"/>
        <w:rPr>
          <w:rFonts w:asciiTheme="majorHAnsi" w:hAnsiTheme="majorHAnsi" w:cs="Arial"/>
          <w:sz w:val="22"/>
          <w:szCs w:val="22"/>
        </w:rPr>
      </w:pPr>
      <w:r w:rsidRPr="001E49DC">
        <w:rPr>
          <w:rFonts w:asciiTheme="majorHAnsi" w:hAnsiTheme="majorHAnsi" w:cs="Arial"/>
          <w:sz w:val="22"/>
          <w:szCs w:val="22"/>
          <w:u w:val="single"/>
        </w:rPr>
        <w:t>Courriel</w:t>
      </w:r>
      <w:r w:rsidR="00325D19" w:rsidRPr="001E49DC">
        <w:rPr>
          <w:rFonts w:asciiTheme="majorHAnsi" w:hAnsiTheme="majorHAnsi" w:cs="Arial"/>
          <w:sz w:val="22"/>
          <w:szCs w:val="22"/>
          <w:u w:val="single"/>
        </w:rPr>
        <w:t>s</w:t>
      </w:r>
      <w:r w:rsidR="00325D19" w:rsidRPr="001E49DC">
        <w:rPr>
          <w:rFonts w:asciiTheme="majorHAnsi" w:hAnsiTheme="majorHAnsi" w:cs="Arial"/>
          <w:sz w:val="22"/>
          <w:szCs w:val="22"/>
        </w:rPr>
        <w:t> :</w:t>
      </w:r>
      <w:r w:rsidR="00325D19" w:rsidRPr="001E49DC">
        <w:rPr>
          <w:rFonts w:asciiTheme="majorHAnsi" w:hAnsiTheme="majorHAnsi" w:cs="Arial"/>
          <w:sz w:val="22"/>
          <w:szCs w:val="22"/>
        </w:rPr>
        <w:tab/>
      </w:r>
      <w:r w:rsidR="009E53CF" w:rsidRPr="00C23224">
        <w:rPr>
          <w:rFonts w:asciiTheme="majorHAnsi" w:hAnsiTheme="majorHAnsi" w:cstheme="majorHAnsi"/>
          <w:sz w:val="22"/>
          <w:szCs w:val="22"/>
        </w:rPr>
        <w:t>katrin.moosbrugger@afit-france.fr</w:t>
      </w:r>
      <w:r w:rsidR="009E53CF">
        <w:t xml:space="preserve"> </w:t>
      </w:r>
      <w:r w:rsidR="009E53CF">
        <w:br/>
      </w:r>
    </w:p>
    <w:p w14:paraId="1494D033" w14:textId="16C9FEAB" w:rsidR="0023585E" w:rsidRDefault="0023585E">
      <w:pPr>
        <w:suppressAutoHyphens w:val="0"/>
        <w:textAlignment w:val="auto"/>
        <w:rPr>
          <w:rFonts w:asciiTheme="majorHAnsi" w:eastAsia="Times New Roman" w:hAnsiTheme="majorHAnsi" w:cs="Arial"/>
          <w:color w:val="00000A"/>
          <w:sz w:val="22"/>
          <w:szCs w:val="22"/>
          <w:lang w:bidi="ar-SA"/>
        </w:rPr>
      </w:pPr>
    </w:p>
    <w:p w14:paraId="282AFCC4" w14:textId="77777777" w:rsidR="00CB410D" w:rsidRPr="001E49DC" w:rsidRDefault="00CB410D">
      <w:pPr>
        <w:pStyle w:val="Standard"/>
        <w:tabs>
          <w:tab w:val="left" w:pos="851"/>
        </w:tabs>
        <w:jc w:val="both"/>
        <w:rPr>
          <w:rFonts w:asciiTheme="majorHAnsi" w:hAnsiTheme="majorHAnsi" w:cs="Arial"/>
          <w:sz w:val="22"/>
          <w:szCs w:val="22"/>
        </w:rPr>
      </w:pPr>
    </w:p>
    <w:p w14:paraId="20B92623" w14:textId="422A0DC3" w:rsidR="00FA720A" w:rsidRPr="00D520AE" w:rsidRDefault="00FA720A" w:rsidP="00FA720A">
      <w:pPr>
        <w:pStyle w:val="Standard"/>
        <w:tabs>
          <w:tab w:val="left" w:pos="720"/>
          <w:tab w:val="left" w:pos="851"/>
        </w:tabs>
        <w:jc w:val="both"/>
        <w:rPr>
          <w:rFonts w:asciiTheme="majorHAnsi" w:hAnsiTheme="majorHAnsi" w:cs="Arial"/>
          <w:szCs w:val="24"/>
        </w:rPr>
      </w:pPr>
      <w:r w:rsidRPr="000953D6">
        <w:rPr>
          <w:rFonts w:ascii="Wingdings" w:eastAsia="Wingdings" w:hAnsi="Wingdings" w:cs="Wingdings"/>
          <w:b/>
          <w:color w:val="66CCFF"/>
          <w:sz w:val="22"/>
          <w:szCs w:val="22"/>
        </w:rPr>
        <w:t></w:t>
      </w:r>
      <w:r w:rsidRPr="00D520AE">
        <w:rPr>
          <w:rFonts w:asciiTheme="majorHAnsi" w:hAnsiTheme="majorHAnsi" w:cs="Arial"/>
          <w:szCs w:val="24"/>
          <w:u w:val="single"/>
        </w:rPr>
        <w:t>Désignation, adresse, numéro de téléphone du comptable assignataire</w:t>
      </w:r>
    </w:p>
    <w:p w14:paraId="79F8D910" w14:textId="77777777" w:rsidR="00FA720A" w:rsidRPr="00D520AE" w:rsidRDefault="00FA720A" w:rsidP="00FA720A">
      <w:pPr>
        <w:pStyle w:val="Standard"/>
        <w:tabs>
          <w:tab w:val="left" w:pos="720"/>
          <w:tab w:val="left" w:pos="851"/>
        </w:tabs>
        <w:jc w:val="both"/>
        <w:rPr>
          <w:rFonts w:asciiTheme="majorHAnsi" w:hAnsiTheme="majorHAnsi" w:cs="Arial"/>
          <w:i/>
          <w:iCs/>
          <w:sz w:val="22"/>
          <w:szCs w:val="22"/>
        </w:rPr>
      </w:pPr>
    </w:p>
    <w:p w14:paraId="5AAC3E89" w14:textId="56DE572A" w:rsidR="00FA720A" w:rsidRPr="00D520AE" w:rsidRDefault="003276D7" w:rsidP="00FA720A">
      <w:pPr>
        <w:pStyle w:val="fcase2metab"/>
        <w:spacing w:after="60"/>
        <w:ind w:left="0" w:firstLine="0"/>
        <w:jc w:val="center"/>
        <w:rPr>
          <w:rFonts w:asciiTheme="majorHAnsi" w:hAnsiTheme="majorHAnsi" w:cs="Arial"/>
          <w:sz w:val="22"/>
          <w:szCs w:val="22"/>
        </w:rPr>
      </w:pPr>
      <w:r>
        <w:rPr>
          <w:rFonts w:asciiTheme="majorHAnsi" w:hAnsiTheme="majorHAnsi" w:cs="Arial"/>
          <w:sz w:val="22"/>
          <w:szCs w:val="22"/>
        </w:rPr>
        <w:t>Agent comptable de l’AFIT France</w:t>
      </w:r>
    </w:p>
    <w:p w14:paraId="0990079F" w14:textId="77777777" w:rsidR="00FA720A" w:rsidRPr="00D520AE" w:rsidRDefault="00FA720A" w:rsidP="00FA720A">
      <w:pPr>
        <w:pStyle w:val="fcase2metab"/>
        <w:spacing w:after="60"/>
        <w:jc w:val="center"/>
        <w:rPr>
          <w:rFonts w:asciiTheme="majorHAnsi" w:hAnsiTheme="majorHAnsi" w:cs="Arial"/>
          <w:sz w:val="22"/>
          <w:szCs w:val="22"/>
        </w:rPr>
      </w:pPr>
      <w:r w:rsidRPr="00D520AE">
        <w:rPr>
          <w:rFonts w:asciiTheme="majorHAnsi" w:hAnsiTheme="majorHAnsi" w:cs="Arial"/>
          <w:sz w:val="22"/>
          <w:szCs w:val="22"/>
        </w:rPr>
        <w:t>La Grande Arche</w:t>
      </w:r>
    </w:p>
    <w:p w14:paraId="75810FFD" w14:textId="77777777" w:rsidR="00FA720A" w:rsidRPr="00D520AE" w:rsidRDefault="00FA720A" w:rsidP="00FA720A">
      <w:pPr>
        <w:pStyle w:val="fcase2metab"/>
        <w:spacing w:after="60"/>
        <w:jc w:val="center"/>
        <w:rPr>
          <w:rFonts w:asciiTheme="majorHAnsi" w:hAnsiTheme="majorHAnsi" w:cs="Arial"/>
          <w:sz w:val="22"/>
          <w:szCs w:val="22"/>
        </w:rPr>
      </w:pPr>
      <w:r w:rsidRPr="00D520AE">
        <w:rPr>
          <w:rFonts w:asciiTheme="majorHAnsi" w:hAnsiTheme="majorHAnsi" w:cs="Arial"/>
          <w:sz w:val="22"/>
          <w:szCs w:val="22"/>
        </w:rPr>
        <w:t>Paroi sud</w:t>
      </w:r>
    </w:p>
    <w:p w14:paraId="734F43B5" w14:textId="77777777" w:rsidR="00FA720A" w:rsidRPr="00D520AE" w:rsidRDefault="00FA720A" w:rsidP="00FA720A">
      <w:pPr>
        <w:pStyle w:val="fcase2metab"/>
        <w:jc w:val="center"/>
        <w:rPr>
          <w:rFonts w:asciiTheme="majorHAnsi" w:hAnsiTheme="majorHAnsi" w:cs="Arial"/>
          <w:sz w:val="22"/>
          <w:szCs w:val="22"/>
        </w:rPr>
      </w:pPr>
      <w:r w:rsidRPr="00D520AE">
        <w:rPr>
          <w:rFonts w:asciiTheme="majorHAnsi" w:hAnsiTheme="majorHAnsi" w:cs="Arial"/>
          <w:sz w:val="22"/>
          <w:szCs w:val="22"/>
        </w:rPr>
        <w:t>92055 LA DÉFENSE CEDEX</w:t>
      </w:r>
    </w:p>
    <w:p w14:paraId="42E57F0C" w14:textId="77777777" w:rsidR="00FA720A" w:rsidRPr="00D520AE" w:rsidRDefault="00FA720A" w:rsidP="00FA720A">
      <w:pPr>
        <w:pStyle w:val="Standard"/>
        <w:tabs>
          <w:tab w:val="left" w:pos="851"/>
        </w:tabs>
        <w:jc w:val="both"/>
        <w:rPr>
          <w:rFonts w:asciiTheme="majorHAnsi" w:hAnsiTheme="majorHAnsi" w:cs="Arial"/>
          <w:sz w:val="22"/>
          <w:szCs w:val="22"/>
        </w:rPr>
      </w:pPr>
    </w:p>
    <w:p w14:paraId="7947D8C8" w14:textId="77777777" w:rsidR="00FA720A" w:rsidRPr="00D520AE" w:rsidRDefault="00FA720A" w:rsidP="00FA720A">
      <w:pPr>
        <w:pStyle w:val="Standard"/>
        <w:tabs>
          <w:tab w:val="left" w:pos="851"/>
        </w:tabs>
        <w:jc w:val="both"/>
        <w:rPr>
          <w:rFonts w:asciiTheme="majorHAnsi" w:hAnsiTheme="majorHAnsi" w:cs="Arial"/>
          <w:sz w:val="22"/>
          <w:szCs w:val="22"/>
        </w:rPr>
      </w:pPr>
      <w:r w:rsidRPr="00D520AE">
        <w:rPr>
          <w:rFonts w:asciiTheme="majorHAnsi" w:hAnsiTheme="majorHAnsi" w:cs="Arial"/>
          <w:sz w:val="22"/>
          <w:szCs w:val="22"/>
        </w:rPr>
        <w:t>Téléphone : 01 40 81 67 17</w:t>
      </w:r>
    </w:p>
    <w:p w14:paraId="5454604C" w14:textId="79B6FD7A" w:rsidR="00FA720A" w:rsidRPr="00D520AE" w:rsidRDefault="00FA720A" w:rsidP="00FA720A">
      <w:pPr>
        <w:pStyle w:val="Standard"/>
        <w:tabs>
          <w:tab w:val="left" w:pos="851"/>
        </w:tabs>
        <w:jc w:val="both"/>
        <w:rPr>
          <w:rFonts w:asciiTheme="majorHAnsi" w:hAnsiTheme="majorHAnsi" w:cs="Arial"/>
          <w:sz w:val="22"/>
          <w:szCs w:val="22"/>
        </w:rPr>
      </w:pPr>
      <w:r w:rsidRPr="00D520AE">
        <w:rPr>
          <w:rFonts w:asciiTheme="majorHAnsi" w:hAnsiTheme="majorHAnsi" w:cs="Arial"/>
          <w:sz w:val="22"/>
          <w:szCs w:val="22"/>
        </w:rPr>
        <w:t xml:space="preserve">Courriel : </w:t>
      </w:r>
      <w:r w:rsidR="003276D7">
        <w:rPr>
          <w:rStyle w:val="LienInternet"/>
          <w:rFonts w:asciiTheme="majorHAnsi" w:hAnsiTheme="majorHAnsi" w:cs="Arial"/>
          <w:sz w:val="22"/>
          <w:szCs w:val="22"/>
        </w:rPr>
        <w:t>paiements@afit-france.fr</w:t>
      </w:r>
    </w:p>
    <w:p w14:paraId="43FF3653" w14:textId="77777777" w:rsidR="00FA720A" w:rsidRPr="00D520AE" w:rsidRDefault="00FA720A" w:rsidP="00FA720A">
      <w:pPr>
        <w:pStyle w:val="fcase2metab"/>
        <w:rPr>
          <w:rFonts w:asciiTheme="majorHAnsi" w:hAnsiTheme="majorHAnsi" w:cs="Arial"/>
          <w:sz w:val="22"/>
          <w:szCs w:val="22"/>
        </w:rPr>
      </w:pPr>
    </w:p>
    <w:p w14:paraId="6A097618" w14:textId="43821D13" w:rsidR="008E3A47" w:rsidRDefault="008E3A47" w:rsidP="00FA720A">
      <w:pPr>
        <w:pStyle w:val="fcase2metab"/>
        <w:rPr>
          <w:rFonts w:asciiTheme="majorHAnsi" w:hAnsiTheme="majorHAnsi" w:cs="Arial"/>
          <w:sz w:val="22"/>
          <w:szCs w:val="22"/>
        </w:rPr>
      </w:pPr>
    </w:p>
    <w:p w14:paraId="10EBED18" w14:textId="72678435" w:rsidR="00FA720A" w:rsidRPr="00A76882" w:rsidRDefault="00FA720A" w:rsidP="00FA720A">
      <w:pPr>
        <w:pStyle w:val="fcase2metab"/>
        <w:rPr>
          <w:rFonts w:asciiTheme="majorHAnsi" w:hAnsiTheme="majorHAnsi" w:cs="Arial"/>
          <w:szCs w:val="24"/>
        </w:rPr>
      </w:pPr>
      <w:r w:rsidRPr="000953D6">
        <w:rPr>
          <w:rFonts w:ascii="Wingdings" w:eastAsia="Wingdings" w:hAnsi="Wingdings" w:cs="Wingdings"/>
          <w:b/>
          <w:color w:val="66CCFF"/>
          <w:sz w:val="22"/>
          <w:szCs w:val="22"/>
        </w:rPr>
        <w:t></w:t>
      </w:r>
      <w:r w:rsidRPr="00A76882">
        <w:rPr>
          <w:rFonts w:asciiTheme="majorHAnsi" w:hAnsiTheme="majorHAnsi" w:cs="Arial"/>
          <w:szCs w:val="24"/>
          <w:u w:val="single"/>
        </w:rPr>
        <w:t>Imputation budgétaire</w:t>
      </w:r>
    </w:p>
    <w:p w14:paraId="45F37168" w14:textId="77777777" w:rsidR="00FA720A" w:rsidRPr="00A76882" w:rsidRDefault="00FA720A" w:rsidP="00FA720A">
      <w:pPr>
        <w:pStyle w:val="fcase2metab"/>
        <w:rPr>
          <w:rFonts w:asciiTheme="majorHAnsi" w:hAnsiTheme="majorHAnsi" w:cs="Arial"/>
          <w:sz w:val="22"/>
          <w:szCs w:val="22"/>
        </w:rPr>
      </w:pPr>
    </w:p>
    <w:p w14:paraId="27528BC2" w14:textId="72326F5F" w:rsidR="00FA720A" w:rsidRPr="00A76882" w:rsidRDefault="00FA720A" w:rsidP="00FA720A">
      <w:pPr>
        <w:pStyle w:val="fcase2metab"/>
        <w:rPr>
          <w:rFonts w:asciiTheme="majorHAnsi" w:hAnsiTheme="majorHAnsi" w:cs="Arial"/>
          <w:sz w:val="22"/>
          <w:szCs w:val="22"/>
        </w:rPr>
      </w:pPr>
      <w:r w:rsidRPr="00A76882">
        <w:rPr>
          <w:rFonts w:asciiTheme="majorHAnsi" w:hAnsiTheme="majorHAnsi" w:cs="Arial"/>
          <w:sz w:val="22"/>
          <w:szCs w:val="22"/>
        </w:rPr>
        <w:t>Origine du financement : Budget de l'</w:t>
      </w:r>
      <w:r w:rsidR="009E53CF">
        <w:rPr>
          <w:rFonts w:asciiTheme="majorHAnsi" w:hAnsiTheme="majorHAnsi" w:cs="Arial"/>
          <w:sz w:val="22"/>
          <w:szCs w:val="22"/>
        </w:rPr>
        <w:t>AFIT</w:t>
      </w:r>
      <w:r w:rsidR="004C4D7C">
        <w:rPr>
          <w:rFonts w:asciiTheme="majorHAnsi" w:hAnsiTheme="majorHAnsi" w:cs="Arial"/>
          <w:sz w:val="22"/>
          <w:szCs w:val="22"/>
        </w:rPr>
        <w:t xml:space="preserve"> </w:t>
      </w:r>
      <w:r w:rsidR="009E53CF">
        <w:rPr>
          <w:rFonts w:asciiTheme="majorHAnsi" w:hAnsiTheme="majorHAnsi" w:cs="Arial"/>
          <w:sz w:val="22"/>
          <w:szCs w:val="22"/>
        </w:rPr>
        <w:t>F</w:t>
      </w:r>
      <w:r w:rsidR="004C4D7C">
        <w:rPr>
          <w:rFonts w:asciiTheme="majorHAnsi" w:hAnsiTheme="majorHAnsi" w:cs="Arial"/>
          <w:sz w:val="22"/>
          <w:szCs w:val="22"/>
        </w:rPr>
        <w:t>RANCE</w:t>
      </w:r>
      <w:r w:rsidRPr="00A76882">
        <w:rPr>
          <w:rFonts w:asciiTheme="majorHAnsi" w:hAnsiTheme="majorHAnsi" w:cs="Arial"/>
          <w:sz w:val="22"/>
          <w:szCs w:val="22"/>
        </w:rPr>
        <w:t xml:space="preserve"> – </w:t>
      </w:r>
    </w:p>
    <w:p w14:paraId="1166ADF6" w14:textId="5F7B9F8B" w:rsidR="00492A2F" w:rsidRPr="00A76882" w:rsidRDefault="00596A7F">
      <w:pPr>
        <w:pStyle w:val="fcase2metab"/>
        <w:rPr>
          <w:rFonts w:asciiTheme="majorHAnsi" w:hAnsiTheme="majorHAnsi" w:cs="Arial"/>
          <w:sz w:val="22"/>
          <w:szCs w:val="22"/>
        </w:rPr>
      </w:pPr>
      <w:r>
        <w:rPr>
          <w:rFonts w:asciiTheme="majorHAnsi" w:hAnsiTheme="majorHAnsi" w:cs="Arial"/>
          <w:sz w:val="22"/>
          <w:szCs w:val="22"/>
        </w:rPr>
        <w:t>Domaine</w:t>
      </w:r>
      <w:r w:rsidR="00492A2F">
        <w:rPr>
          <w:rFonts w:asciiTheme="majorHAnsi" w:hAnsiTheme="majorHAnsi" w:cs="Arial"/>
          <w:sz w:val="22"/>
          <w:szCs w:val="22"/>
        </w:rPr>
        <w:t>s</w:t>
      </w:r>
      <w:r>
        <w:rPr>
          <w:rFonts w:asciiTheme="majorHAnsi" w:hAnsiTheme="majorHAnsi" w:cs="Arial"/>
          <w:sz w:val="22"/>
          <w:szCs w:val="22"/>
        </w:rPr>
        <w:t xml:space="preserve"> fonctionnel</w:t>
      </w:r>
      <w:r w:rsidR="00492A2F">
        <w:rPr>
          <w:rFonts w:asciiTheme="majorHAnsi" w:hAnsiTheme="majorHAnsi" w:cs="Arial"/>
          <w:sz w:val="22"/>
          <w:szCs w:val="22"/>
        </w:rPr>
        <w:t>s</w:t>
      </w:r>
      <w:r>
        <w:rPr>
          <w:rFonts w:asciiTheme="majorHAnsi" w:hAnsiTheme="majorHAnsi" w:cs="Arial"/>
          <w:sz w:val="22"/>
          <w:szCs w:val="22"/>
        </w:rPr>
        <w:t> :</w:t>
      </w:r>
      <w:r w:rsidR="00492A2F">
        <w:rPr>
          <w:rFonts w:asciiTheme="majorHAnsi" w:hAnsiTheme="majorHAnsi" w:cs="Arial"/>
          <w:sz w:val="22"/>
          <w:szCs w:val="22"/>
        </w:rPr>
        <w:t xml:space="preserve"> </w:t>
      </w:r>
      <w:r w:rsidR="003276D7">
        <w:rPr>
          <w:rFonts w:asciiTheme="majorHAnsi" w:hAnsiTheme="majorHAnsi" w:cs="Arial"/>
          <w:sz w:val="22"/>
          <w:szCs w:val="22"/>
        </w:rPr>
        <w:t>FONCTIONNEMENT/RH</w:t>
      </w:r>
    </w:p>
    <w:p w14:paraId="7ABC8D11" w14:textId="4EC229F6" w:rsidR="00CB410D" w:rsidRDefault="00CB410D">
      <w:pPr>
        <w:pStyle w:val="fcase2metab"/>
        <w:ind w:left="0" w:firstLine="0"/>
        <w:rPr>
          <w:rFonts w:asciiTheme="majorHAnsi" w:hAnsiTheme="majorHAnsi" w:cs="Arial"/>
          <w:sz w:val="22"/>
          <w:szCs w:val="22"/>
        </w:rPr>
      </w:pPr>
    </w:p>
    <w:p w14:paraId="09D09F6F" w14:textId="77777777" w:rsidR="00492A2F" w:rsidRPr="00A76882" w:rsidRDefault="00492A2F">
      <w:pPr>
        <w:pStyle w:val="fcase2metab"/>
        <w:ind w:left="0" w:firstLine="0"/>
        <w:rPr>
          <w:rFonts w:asciiTheme="majorHAnsi" w:hAnsiTheme="majorHAnsi" w:cs="Arial"/>
          <w:sz w:val="22"/>
          <w:szCs w:val="22"/>
        </w:rPr>
      </w:pPr>
    </w:p>
    <w:p w14:paraId="2E7CCFA5" w14:textId="0A1FFD95" w:rsidR="00CB410D" w:rsidRPr="00A76882" w:rsidRDefault="008176BA">
      <w:pPr>
        <w:pStyle w:val="Standard"/>
        <w:tabs>
          <w:tab w:val="left" w:pos="851"/>
          <w:tab w:val="left" w:pos="3402"/>
          <w:tab w:val="left" w:pos="6237"/>
          <w:tab w:val="left" w:pos="9072"/>
        </w:tabs>
        <w:jc w:val="both"/>
        <w:rPr>
          <w:rFonts w:asciiTheme="majorHAnsi" w:hAnsiTheme="majorHAnsi"/>
          <w:sz w:val="28"/>
          <w:szCs w:val="28"/>
        </w:rPr>
      </w:pPr>
      <w:r w:rsidRPr="00A76882">
        <w:rPr>
          <w:rFonts w:asciiTheme="majorHAnsi" w:hAnsiTheme="majorHAnsi" w:cs="Arial"/>
          <w:b/>
          <w:caps/>
          <w:sz w:val="28"/>
          <w:szCs w:val="28"/>
        </w:rPr>
        <w:t>P</w:t>
      </w:r>
      <w:r w:rsidRPr="00A76882">
        <w:rPr>
          <w:rFonts w:asciiTheme="majorHAnsi" w:hAnsiTheme="majorHAnsi" w:cs="Arial"/>
          <w:b/>
          <w:sz w:val="28"/>
          <w:szCs w:val="28"/>
        </w:rPr>
        <w:t xml:space="preserve">our </w:t>
      </w:r>
      <w:r w:rsidR="009E53CF">
        <w:rPr>
          <w:rFonts w:asciiTheme="majorHAnsi" w:hAnsiTheme="majorHAnsi" w:cs="Arial"/>
          <w:b/>
          <w:sz w:val="28"/>
          <w:szCs w:val="28"/>
        </w:rPr>
        <w:t>l’AFIT</w:t>
      </w:r>
      <w:r w:rsidR="004C4D7C">
        <w:rPr>
          <w:rFonts w:asciiTheme="majorHAnsi" w:hAnsiTheme="majorHAnsi" w:cs="Arial"/>
          <w:b/>
          <w:sz w:val="28"/>
          <w:szCs w:val="28"/>
        </w:rPr>
        <w:t xml:space="preserve"> </w:t>
      </w:r>
      <w:r w:rsidR="009E53CF">
        <w:rPr>
          <w:rFonts w:asciiTheme="majorHAnsi" w:hAnsiTheme="majorHAnsi" w:cs="Arial"/>
          <w:b/>
          <w:sz w:val="28"/>
          <w:szCs w:val="28"/>
        </w:rPr>
        <w:t>F</w:t>
      </w:r>
      <w:r w:rsidR="004C4D7C">
        <w:rPr>
          <w:rFonts w:asciiTheme="majorHAnsi" w:hAnsiTheme="majorHAnsi" w:cs="Arial"/>
          <w:b/>
          <w:sz w:val="28"/>
          <w:szCs w:val="28"/>
        </w:rPr>
        <w:t>RANCE</w:t>
      </w:r>
      <w:r w:rsidR="009E53CF">
        <w:rPr>
          <w:rFonts w:asciiTheme="majorHAnsi" w:hAnsiTheme="majorHAnsi" w:cs="Arial"/>
          <w:b/>
          <w:sz w:val="28"/>
          <w:szCs w:val="28"/>
        </w:rPr>
        <w:t xml:space="preserve"> </w:t>
      </w:r>
      <w:r w:rsidRPr="00A76882">
        <w:rPr>
          <w:rFonts w:asciiTheme="majorHAnsi" w:hAnsiTheme="majorHAnsi" w:cs="Arial"/>
          <w:b/>
          <w:sz w:val="28"/>
          <w:szCs w:val="28"/>
        </w:rPr>
        <w:t>:</w:t>
      </w:r>
    </w:p>
    <w:p w14:paraId="0536BA32" w14:textId="77777777" w:rsidR="00CB410D" w:rsidRPr="00A76882" w:rsidRDefault="008176BA">
      <w:pPr>
        <w:pStyle w:val="Standard"/>
        <w:tabs>
          <w:tab w:val="left" w:pos="851"/>
          <w:tab w:val="left" w:pos="3402"/>
          <w:tab w:val="left" w:pos="6237"/>
          <w:tab w:val="left" w:pos="9072"/>
        </w:tabs>
        <w:jc w:val="both"/>
        <w:rPr>
          <w:rFonts w:asciiTheme="majorHAnsi" w:hAnsiTheme="majorHAnsi" w:cs="Arial"/>
          <w:i/>
          <w:sz w:val="22"/>
          <w:szCs w:val="22"/>
        </w:rPr>
      </w:pPr>
      <w:r w:rsidRPr="00A76882">
        <w:rPr>
          <w:rFonts w:asciiTheme="majorHAnsi" w:hAnsiTheme="majorHAnsi" w:cs="Arial"/>
          <w:i/>
          <w:sz w:val="22"/>
          <w:szCs w:val="22"/>
        </w:rPr>
        <w:t>(Visa ou avis de l’autorité chargée du contrôle financier.)</w:t>
      </w:r>
    </w:p>
    <w:p w14:paraId="1F91CE0F" w14:textId="77777777" w:rsidR="00CB410D" w:rsidRPr="00A76882" w:rsidRDefault="00CB410D">
      <w:pPr>
        <w:pStyle w:val="Standard"/>
        <w:tabs>
          <w:tab w:val="left" w:pos="851"/>
        </w:tabs>
        <w:rPr>
          <w:rFonts w:asciiTheme="majorHAnsi" w:hAnsiTheme="majorHAnsi" w:cs="Arial"/>
          <w:sz w:val="22"/>
          <w:szCs w:val="22"/>
        </w:rPr>
      </w:pPr>
    </w:p>
    <w:p w14:paraId="379ACA46" w14:textId="77777777" w:rsidR="00CB410D" w:rsidRPr="00A76882" w:rsidRDefault="00CB410D">
      <w:pPr>
        <w:pStyle w:val="Standard"/>
        <w:tabs>
          <w:tab w:val="left" w:pos="851"/>
        </w:tabs>
        <w:rPr>
          <w:rFonts w:asciiTheme="majorHAnsi" w:hAnsiTheme="majorHAnsi" w:cs="Arial"/>
          <w:sz w:val="22"/>
          <w:szCs w:val="22"/>
        </w:rPr>
      </w:pPr>
    </w:p>
    <w:p w14:paraId="0392DC52" w14:textId="77777777" w:rsidR="00CB410D" w:rsidRPr="00A76882" w:rsidRDefault="00CB410D">
      <w:pPr>
        <w:pStyle w:val="Standard"/>
        <w:tabs>
          <w:tab w:val="left" w:pos="851"/>
        </w:tabs>
        <w:rPr>
          <w:rFonts w:asciiTheme="majorHAnsi" w:hAnsiTheme="majorHAnsi" w:cs="Arial"/>
          <w:sz w:val="22"/>
          <w:szCs w:val="22"/>
        </w:rPr>
      </w:pPr>
    </w:p>
    <w:p w14:paraId="341ADF86" w14:textId="77777777" w:rsidR="00CB410D" w:rsidRPr="00A76882" w:rsidRDefault="00CB410D">
      <w:pPr>
        <w:pStyle w:val="Standard"/>
        <w:tabs>
          <w:tab w:val="left" w:pos="851"/>
        </w:tabs>
        <w:rPr>
          <w:rFonts w:asciiTheme="majorHAnsi" w:hAnsiTheme="majorHAnsi" w:cs="Arial"/>
          <w:sz w:val="22"/>
          <w:szCs w:val="22"/>
        </w:rPr>
      </w:pPr>
    </w:p>
    <w:p w14:paraId="66532217" w14:textId="384D09B1" w:rsidR="00A76882" w:rsidRDefault="00C628F4" w:rsidP="008E3A47">
      <w:pPr>
        <w:tabs>
          <w:tab w:val="left" w:pos="6237"/>
        </w:tabs>
        <w:jc w:val="both"/>
        <w:rPr>
          <w:rFonts w:asciiTheme="majorHAnsi" w:hAnsiTheme="majorHAnsi" w:cs="Arial"/>
          <w:sz w:val="22"/>
          <w:szCs w:val="22"/>
        </w:rPr>
      </w:pPr>
      <w:r>
        <w:rPr>
          <w:rFonts w:asciiTheme="majorHAnsi" w:hAnsiTheme="majorHAnsi" w:cs="Arial"/>
          <w:sz w:val="22"/>
          <w:szCs w:val="22"/>
        </w:rPr>
        <w:tab/>
        <w:t xml:space="preserve">A Paris, </w:t>
      </w:r>
    </w:p>
    <w:sectPr w:rsidR="00A76882">
      <w:headerReference w:type="even" r:id="rId9"/>
      <w:headerReference w:type="default" r:id="rId10"/>
      <w:footerReference w:type="even" r:id="rId11"/>
      <w:footerReference w:type="default" r:id="rId12"/>
      <w:headerReference w:type="first" r:id="rId13"/>
      <w:footerReference w:type="first" r:id="rId14"/>
      <w:type w:val="continuous"/>
      <w:pgSz w:w="11906" w:h="16838"/>
      <w:pgMar w:top="454" w:right="851" w:bottom="737" w:left="851" w:header="0" w:footer="68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5760" w14:textId="77777777" w:rsidR="00E2465A" w:rsidRDefault="00E2465A">
      <w:r>
        <w:separator/>
      </w:r>
    </w:p>
  </w:endnote>
  <w:endnote w:type="continuationSeparator" w:id="0">
    <w:p w14:paraId="5E4DA8EE" w14:textId="77777777" w:rsidR="00E2465A" w:rsidRDefault="00E2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 'Arial Unicode MS'">
    <w:altName w:val="Times New Roman"/>
    <w:panose1 w:val="00000000000000000000"/>
    <w:charset w:val="00"/>
    <w:family w:val="roman"/>
    <w:notTrueType/>
    <w:pitch w:val="default"/>
  </w:font>
  <w:font w:name="Univers, Arial">
    <w:altName w:val="Times New Roman"/>
    <w:panose1 w:val="00000000000000000000"/>
    <w:charset w:val="00"/>
    <w:family w:val="roman"/>
    <w:notTrueType/>
    <w:pitch w:val="default"/>
  </w:font>
  <w:font w:name="Letter Gothic">
    <w:altName w:val="Courier New"/>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F9CA" w14:textId="77777777" w:rsidR="00E90013" w:rsidRDefault="00E900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7849" w14:textId="77777777" w:rsidR="00BE686A" w:rsidRDefault="00BE686A"/>
  <w:tbl>
    <w:tblPr>
      <w:tblW w:w="10489" w:type="dxa"/>
      <w:tblInd w:w="-45" w:type="dxa"/>
      <w:tblBorders>
        <w:top w:val="single" w:sz="4" w:space="0" w:color="00000A"/>
        <w:left w:val="single" w:sz="4" w:space="0" w:color="00000A"/>
        <w:bottom w:val="single" w:sz="4" w:space="0" w:color="00000A"/>
        <w:insideH w:val="single" w:sz="4" w:space="0" w:color="00000A"/>
      </w:tblBorders>
      <w:tblCellMar>
        <w:left w:w="36" w:type="dxa"/>
        <w:right w:w="71" w:type="dxa"/>
      </w:tblCellMar>
      <w:tblLook w:val="0000" w:firstRow="0" w:lastRow="0" w:firstColumn="0" w:lastColumn="0" w:noHBand="0" w:noVBand="0"/>
    </w:tblPr>
    <w:tblGrid>
      <w:gridCol w:w="2448"/>
      <w:gridCol w:w="6047"/>
      <w:gridCol w:w="863"/>
      <w:gridCol w:w="564"/>
      <w:gridCol w:w="222"/>
      <w:gridCol w:w="345"/>
    </w:tblGrid>
    <w:tr w:rsidR="00CB410D" w:rsidRPr="009D3911" w14:paraId="14F2FC2D" w14:textId="77777777" w:rsidTr="00BE686A">
      <w:trPr>
        <w:trHeight w:val="282"/>
        <w:tblHeader/>
      </w:trPr>
      <w:tc>
        <w:tcPr>
          <w:tcW w:w="2450" w:type="dxa"/>
          <w:tcBorders>
            <w:top w:val="single" w:sz="4" w:space="0" w:color="00000A"/>
            <w:left w:val="single" w:sz="4" w:space="0" w:color="00000A"/>
            <w:bottom w:val="single" w:sz="4" w:space="0" w:color="00000A"/>
          </w:tcBorders>
          <w:shd w:val="clear" w:color="auto" w:fill="66CCFF"/>
          <w:tcMar>
            <w:left w:w="36" w:type="dxa"/>
          </w:tcMar>
        </w:tcPr>
        <w:p w14:paraId="3C1436FC" w14:textId="77777777" w:rsidR="00CB410D" w:rsidRPr="009D3911" w:rsidRDefault="008176BA">
          <w:pPr>
            <w:pStyle w:val="Standard"/>
            <w:snapToGrid w:val="0"/>
            <w:rPr>
              <w:rFonts w:asciiTheme="majorHAnsi" w:hAnsiTheme="majorHAnsi" w:cs="Arial"/>
              <w:b/>
              <w:sz w:val="22"/>
              <w:szCs w:val="22"/>
            </w:rPr>
          </w:pPr>
          <w:r w:rsidRPr="009D3911">
            <w:rPr>
              <w:rFonts w:asciiTheme="majorHAnsi" w:hAnsiTheme="majorHAnsi" w:cs="Arial"/>
              <w:b/>
              <w:sz w:val="22"/>
              <w:szCs w:val="22"/>
            </w:rPr>
            <w:t>Acte d’engagement</w:t>
          </w:r>
        </w:p>
      </w:tc>
      <w:tc>
        <w:tcPr>
          <w:tcW w:w="6057" w:type="dxa"/>
          <w:tcBorders>
            <w:top w:val="single" w:sz="4" w:space="0" w:color="00000A"/>
            <w:bottom w:val="single" w:sz="4" w:space="0" w:color="00000A"/>
          </w:tcBorders>
          <w:shd w:val="clear" w:color="auto" w:fill="66CCFF"/>
          <w:tcMar>
            <w:left w:w="71" w:type="dxa"/>
          </w:tcMar>
        </w:tcPr>
        <w:p w14:paraId="6E8E4726" w14:textId="017CAECF" w:rsidR="00CB410D" w:rsidRPr="009D3911" w:rsidRDefault="008176BA" w:rsidP="0089504A">
          <w:pPr>
            <w:pStyle w:val="Standard"/>
            <w:jc w:val="center"/>
            <w:rPr>
              <w:rFonts w:asciiTheme="majorHAnsi" w:hAnsiTheme="majorHAnsi"/>
              <w:sz w:val="22"/>
              <w:szCs w:val="22"/>
            </w:rPr>
          </w:pPr>
          <w:r w:rsidRPr="009D3911">
            <w:rPr>
              <w:rFonts w:asciiTheme="majorHAnsi" w:hAnsiTheme="majorHAnsi" w:cs="Arial"/>
              <w:b/>
              <w:i/>
              <w:sz w:val="22"/>
              <w:szCs w:val="22"/>
            </w:rPr>
            <w:t xml:space="preserve">Marché </w:t>
          </w:r>
          <w:r w:rsidR="009E53CF">
            <w:rPr>
              <w:rFonts w:asciiTheme="majorHAnsi" w:hAnsiTheme="majorHAnsi" w:cs="Arial"/>
              <w:b/>
              <w:i/>
              <w:sz w:val="22"/>
              <w:szCs w:val="22"/>
            </w:rPr>
            <w:t>AFIT</w:t>
          </w:r>
          <w:r w:rsidR="00407922">
            <w:rPr>
              <w:rFonts w:asciiTheme="majorHAnsi" w:hAnsiTheme="majorHAnsi" w:cs="Arial"/>
              <w:b/>
              <w:i/>
              <w:sz w:val="22"/>
              <w:szCs w:val="22"/>
            </w:rPr>
            <w:t xml:space="preserve"> </w:t>
          </w:r>
          <w:r w:rsidR="009E53CF">
            <w:rPr>
              <w:rFonts w:asciiTheme="majorHAnsi" w:hAnsiTheme="majorHAnsi" w:cs="Arial"/>
              <w:b/>
              <w:i/>
              <w:sz w:val="22"/>
              <w:szCs w:val="22"/>
            </w:rPr>
            <w:t>F</w:t>
          </w:r>
          <w:r w:rsidR="00407922">
            <w:rPr>
              <w:rFonts w:asciiTheme="majorHAnsi" w:hAnsiTheme="majorHAnsi" w:cs="Arial"/>
              <w:b/>
              <w:i/>
              <w:sz w:val="22"/>
              <w:szCs w:val="22"/>
            </w:rPr>
            <w:t>rance</w:t>
          </w:r>
          <w:r w:rsidR="009E53CF">
            <w:rPr>
              <w:rFonts w:asciiTheme="majorHAnsi" w:hAnsiTheme="majorHAnsi" w:cs="Arial"/>
              <w:b/>
              <w:i/>
              <w:sz w:val="22"/>
              <w:szCs w:val="22"/>
            </w:rPr>
            <w:t>-</w:t>
          </w:r>
          <w:r w:rsidR="00687060">
            <w:rPr>
              <w:rFonts w:asciiTheme="majorHAnsi" w:hAnsiTheme="majorHAnsi" w:cs="Arial"/>
              <w:b/>
              <w:i/>
              <w:sz w:val="22"/>
              <w:szCs w:val="22"/>
            </w:rPr>
            <w:t>03</w:t>
          </w:r>
          <w:r w:rsidR="00B352C6" w:rsidRPr="009F6709">
            <w:rPr>
              <w:rFonts w:asciiTheme="majorHAnsi" w:hAnsiTheme="majorHAnsi" w:cs="Arial"/>
              <w:b/>
              <w:i/>
              <w:sz w:val="22"/>
              <w:szCs w:val="22"/>
            </w:rPr>
            <w:t>-202</w:t>
          </w:r>
          <w:r w:rsidR="00687060">
            <w:rPr>
              <w:rFonts w:asciiTheme="majorHAnsi" w:hAnsiTheme="majorHAnsi" w:cs="Arial"/>
              <w:b/>
              <w:i/>
              <w:sz w:val="22"/>
              <w:szCs w:val="22"/>
            </w:rPr>
            <w:t>6</w:t>
          </w:r>
        </w:p>
      </w:tc>
      <w:tc>
        <w:tcPr>
          <w:tcW w:w="863" w:type="dxa"/>
          <w:tcBorders>
            <w:top w:val="single" w:sz="4" w:space="0" w:color="00000A"/>
            <w:bottom w:val="single" w:sz="4" w:space="0" w:color="00000A"/>
          </w:tcBorders>
          <w:shd w:val="clear" w:color="auto" w:fill="66CCFF"/>
          <w:tcMar>
            <w:left w:w="71" w:type="dxa"/>
          </w:tcMar>
        </w:tcPr>
        <w:p w14:paraId="634C6255" w14:textId="77777777" w:rsidR="00CB410D" w:rsidRPr="009D3911" w:rsidRDefault="008176BA">
          <w:pPr>
            <w:pStyle w:val="Standard"/>
            <w:tabs>
              <w:tab w:val="center" w:pos="1366"/>
              <w:tab w:val="right" w:pos="2733"/>
            </w:tabs>
            <w:rPr>
              <w:rFonts w:asciiTheme="majorHAnsi" w:hAnsiTheme="majorHAnsi" w:cs="Arial"/>
              <w:b/>
              <w:sz w:val="22"/>
              <w:szCs w:val="22"/>
            </w:rPr>
          </w:pPr>
          <w:r w:rsidRPr="009D3911">
            <w:rPr>
              <w:rFonts w:asciiTheme="majorHAnsi" w:hAnsiTheme="majorHAnsi" w:cs="Arial"/>
              <w:b/>
              <w:sz w:val="22"/>
              <w:szCs w:val="22"/>
            </w:rPr>
            <w:t>Page :</w:t>
          </w:r>
        </w:p>
      </w:tc>
      <w:tc>
        <w:tcPr>
          <w:tcW w:w="565" w:type="dxa"/>
          <w:tcBorders>
            <w:top w:val="single" w:sz="4" w:space="0" w:color="00000A"/>
            <w:bottom w:val="single" w:sz="4" w:space="0" w:color="00000A"/>
          </w:tcBorders>
          <w:shd w:val="clear" w:color="auto" w:fill="66CCFF"/>
          <w:tcMar>
            <w:left w:w="71" w:type="dxa"/>
          </w:tcMar>
        </w:tcPr>
        <w:p w14:paraId="04653584" w14:textId="2E99EC74" w:rsidR="00CB410D" w:rsidRPr="009D3911" w:rsidRDefault="008176BA">
          <w:pPr>
            <w:pStyle w:val="Standard"/>
            <w:jc w:val="center"/>
            <w:rPr>
              <w:rFonts w:asciiTheme="majorHAnsi" w:hAnsiTheme="majorHAnsi"/>
              <w:sz w:val="22"/>
              <w:szCs w:val="22"/>
            </w:rPr>
          </w:pPr>
          <w:r w:rsidRPr="009D3911">
            <w:rPr>
              <w:rFonts w:asciiTheme="majorHAnsi" w:hAnsiTheme="majorHAnsi"/>
              <w:sz w:val="22"/>
              <w:szCs w:val="22"/>
            </w:rPr>
            <w:fldChar w:fldCharType="begin"/>
          </w:r>
          <w:r w:rsidRPr="009D3911">
            <w:rPr>
              <w:rFonts w:asciiTheme="majorHAnsi" w:hAnsiTheme="majorHAnsi"/>
              <w:sz w:val="22"/>
              <w:szCs w:val="22"/>
            </w:rPr>
            <w:instrText>PAGE</w:instrText>
          </w:r>
          <w:r w:rsidRPr="009D3911">
            <w:rPr>
              <w:rFonts w:asciiTheme="majorHAnsi" w:hAnsiTheme="majorHAnsi"/>
              <w:sz w:val="22"/>
              <w:szCs w:val="22"/>
            </w:rPr>
            <w:fldChar w:fldCharType="separate"/>
          </w:r>
          <w:r w:rsidR="00256F3E">
            <w:rPr>
              <w:rFonts w:asciiTheme="majorHAnsi" w:hAnsiTheme="majorHAnsi"/>
              <w:noProof/>
              <w:sz w:val="22"/>
              <w:szCs w:val="22"/>
            </w:rPr>
            <w:t>2</w:t>
          </w:r>
          <w:r w:rsidRPr="009D3911">
            <w:rPr>
              <w:rFonts w:asciiTheme="majorHAnsi" w:hAnsiTheme="majorHAnsi"/>
              <w:sz w:val="22"/>
              <w:szCs w:val="22"/>
            </w:rPr>
            <w:fldChar w:fldCharType="end"/>
          </w:r>
        </w:p>
      </w:tc>
      <w:tc>
        <w:tcPr>
          <w:tcW w:w="209" w:type="dxa"/>
          <w:tcBorders>
            <w:top w:val="single" w:sz="4" w:space="0" w:color="00000A"/>
            <w:bottom w:val="single" w:sz="4" w:space="0" w:color="00000A"/>
          </w:tcBorders>
          <w:shd w:val="clear" w:color="auto" w:fill="66CCFF"/>
          <w:tcMar>
            <w:left w:w="71" w:type="dxa"/>
          </w:tcMar>
        </w:tcPr>
        <w:p w14:paraId="39C2CC3D" w14:textId="77777777" w:rsidR="00CB410D" w:rsidRPr="009D3911" w:rsidRDefault="008176BA">
          <w:pPr>
            <w:pStyle w:val="Standard"/>
            <w:jc w:val="center"/>
            <w:rPr>
              <w:rFonts w:asciiTheme="majorHAnsi" w:hAnsiTheme="majorHAnsi" w:cs="Arial"/>
              <w:b/>
              <w:sz w:val="22"/>
              <w:szCs w:val="22"/>
            </w:rPr>
          </w:pPr>
          <w:r w:rsidRPr="009D3911">
            <w:rPr>
              <w:rFonts w:asciiTheme="majorHAnsi" w:hAnsiTheme="majorHAnsi" w:cs="Arial"/>
              <w:b/>
              <w:sz w:val="22"/>
              <w:szCs w:val="22"/>
            </w:rPr>
            <w:t>/</w:t>
          </w:r>
        </w:p>
      </w:tc>
      <w:tc>
        <w:tcPr>
          <w:tcW w:w="345" w:type="dxa"/>
          <w:tcBorders>
            <w:top w:val="single" w:sz="4" w:space="0" w:color="00000A"/>
            <w:left w:val="single" w:sz="4" w:space="0" w:color="00000A"/>
            <w:bottom w:val="single" w:sz="4" w:space="0" w:color="00000A"/>
            <w:right w:val="single" w:sz="4" w:space="0" w:color="00000A"/>
          </w:tcBorders>
          <w:shd w:val="clear" w:color="auto" w:fill="66CCFF"/>
        </w:tcPr>
        <w:p w14:paraId="01221E59" w14:textId="3C65B3A1" w:rsidR="00CB410D" w:rsidRPr="009D3911" w:rsidRDefault="008176BA">
          <w:pPr>
            <w:pStyle w:val="Standard"/>
            <w:jc w:val="center"/>
            <w:rPr>
              <w:rFonts w:asciiTheme="majorHAnsi" w:hAnsiTheme="majorHAnsi"/>
              <w:sz w:val="22"/>
              <w:szCs w:val="22"/>
            </w:rPr>
          </w:pPr>
          <w:r w:rsidRPr="009D3911">
            <w:rPr>
              <w:rFonts w:asciiTheme="majorHAnsi" w:hAnsiTheme="majorHAnsi"/>
              <w:sz w:val="22"/>
              <w:szCs w:val="22"/>
            </w:rPr>
            <w:fldChar w:fldCharType="begin"/>
          </w:r>
          <w:r w:rsidRPr="009D3911">
            <w:rPr>
              <w:rFonts w:asciiTheme="majorHAnsi" w:hAnsiTheme="majorHAnsi"/>
              <w:sz w:val="22"/>
              <w:szCs w:val="22"/>
            </w:rPr>
            <w:instrText>NUMPAGES</w:instrText>
          </w:r>
          <w:r w:rsidRPr="009D3911">
            <w:rPr>
              <w:rFonts w:asciiTheme="majorHAnsi" w:hAnsiTheme="majorHAnsi"/>
              <w:sz w:val="22"/>
              <w:szCs w:val="22"/>
            </w:rPr>
            <w:fldChar w:fldCharType="separate"/>
          </w:r>
          <w:r w:rsidR="00256F3E">
            <w:rPr>
              <w:rFonts w:asciiTheme="majorHAnsi" w:hAnsiTheme="majorHAnsi"/>
              <w:noProof/>
              <w:sz w:val="22"/>
              <w:szCs w:val="22"/>
            </w:rPr>
            <w:t>5</w:t>
          </w:r>
          <w:r w:rsidRPr="009D3911">
            <w:rPr>
              <w:rFonts w:asciiTheme="majorHAnsi" w:hAnsiTheme="majorHAnsi"/>
              <w:sz w:val="22"/>
              <w:szCs w:val="22"/>
            </w:rPr>
            <w:fldChar w:fldCharType="end"/>
          </w:r>
        </w:p>
      </w:tc>
    </w:tr>
  </w:tbl>
  <w:p w14:paraId="48C0F489" w14:textId="77777777" w:rsidR="00CB410D" w:rsidRDefault="00CB410D" w:rsidP="00BE686A">
    <w:pPr>
      <w:pStyle w:val="Standar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D6BE" w14:textId="77777777" w:rsidR="00E90013" w:rsidRDefault="00E900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4E9B" w14:textId="77777777" w:rsidR="00E2465A" w:rsidRDefault="00E2465A"/>
  </w:footnote>
  <w:footnote w:type="continuationSeparator" w:id="0">
    <w:p w14:paraId="4CEDF2BD" w14:textId="77777777" w:rsidR="00E2465A" w:rsidRDefault="00E2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71218" w14:textId="77777777" w:rsidR="00E90013" w:rsidRDefault="00E900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A423" w14:textId="77777777" w:rsidR="00E90013" w:rsidRDefault="00E900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9346" w14:textId="77777777" w:rsidR="00E90013" w:rsidRDefault="00E900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5330"/>
    <w:multiLevelType w:val="hybridMultilevel"/>
    <w:tmpl w:val="D0669064"/>
    <w:lvl w:ilvl="0" w:tplc="396A13B2">
      <w:numFmt w:val="bullet"/>
      <w:lvlText w:val="•"/>
      <w:lvlJc w:val="left"/>
      <w:pPr>
        <w:ind w:left="555" w:hanging="360"/>
      </w:pPr>
      <w:rPr>
        <w:rFonts w:ascii="Calibri Light" w:eastAsia="Andale Sans UI" w:hAnsi="Calibri Light" w:cs="Calibri Light" w:hint="default"/>
      </w:rPr>
    </w:lvl>
    <w:lvl w:ilvl="1" w:tplc="040C0003" w:tentative="1">
      <w:start w:val="1"/>
      <w:numFmt w:val="bullet"/>
      <w:lvlText w:val="o"/>
      <w:lvlJc w:val="left"/>
      <w:pPr>
        <w:ind w:left="1275" w:hanging="360"/>
      </w:pPr>
      <w:rPr>
        <w:rFonts w:ascii="Courier New" w:hAnsi="Courier New" w:cs="Courier New" w:hint="default"/>
      </w:rPr>
    </w:lvl>
    <w:lvl w:ilvl="2" w:tplc="040C0005" w:tentative="1">
      <w:start w:val="1"/>
      <w:numFmt w:val="bullet"/>
      <w:lvlText w:val=""/>
      <w:lvlJc w:val="left"/>
      <w:pPr>
        <w:ind w:left="1995" w:hanging="360"/>
      </w:pPr>
      <w:rPr>
        <w:rFonts w:ascii="Wingdings" w:hAnsi="Wingdings" w:hint="default"/>
      </w:rPr>
    </w:lvl>
    <w:lvl w:ilvl="3" w:tplc="040C0001" w:tentative="1">
      <w:start w:val="1"/>
      <w:numFmt w:val="bullet"/>
      <w:lvlText w:val=""/>
      <w:lvlJc w:val="left"/>
      <w:pPr>
        <w:ind w:left="2715" w:hanging="360"/>
      </w:pPr>
      <w:rPr>
        <w:rFonts w:ascii="Symbol" w:hAnsi="Symbol" w:hint="default"/>
      </w:rPr>
    </w:lvl>
    <w:lvl w:ilvl="4" w:tplc="040C0003" w:tentative="1">
      <w:start w:val="1"/>
      <w:numFmt w:val="bullet"/>
      <w:lvlText w:val="o"/>
      <w:lvlJc w:val="left"/>
      <w:pPr>
        <w:ind w:left="3435" w:hanging="360"/>
      </w:pPr>
      <w:rPr>
        <w:rFonts w:ascii="Courier New" w:hAnsi="Courier New" w:cs="Courier New" w:hint="default"/>
      </w:rPr>
    </w:lvl>
    <w:lvl w:ilvl="5" w:tplc="040C0005" w:tentative="1">
      <w:start w:val="1"/>
      <w:numFmt w:val="bullet"/>
      <w:lvlText w:val=""/>
      <w:lvlJc w:val="left"/>
      <w:pPr>
        <w:ind w:left="4155" w:hanging="360"/>
      </w:pPr>
      <w:rPr>
        <w:rFonts w:ascii="Wingdings" w:hAnsi="Wingdings" w:hint="default"/>
      </w:rPr>
    </w:lvl>
    <w:lvl w:ilvl="6" w:tplc="040C0001" w:tentative="1">
      <w:start w:val="1"/>
      <w:numFmt w:val="bullet"/>
      <w:lvlText w:val=""/>
      <w:lvlJc w:val="left"/>
      <w:pPr>
        <w:ind w:left="4875" w:hanging="360"/>
      </w:pPr>
      <w:rPr>
        <w:rFonts w:ascii="Symbol" w:hAnsi="Symbol" w:hint="default"/>
      </w:rPr>
    </w:lvl>
    <w:lvl w:ilvl="7" w:tplc="040C0003" w:tentative="1">
      <w:start w:val="1"/>
      <w:numFmt w:val="bullet"/>
      <w:lvlText w:val="o"/>
      <w:lvlJc w:val="left"/>
      <w:pPr>
        <w:ind w:left="5595" w:hanging="360"/>
      </w:pPr>
      <w:rPr>
        <w:rFonts w:ascii="Courier New" w:hAnsi="Courier New" w:cs="Courier New" w:hint="default"/>
      </w:rPr>
    </w:lvl>
    <w:lvl w:ilvl="8" w:tplc="040C0005" w:tentative="1">
      <w:start w:val="1"/>
      <w:numFmt w:val="bullet"/>
      <w:lvlText w:val=""/>
      <w:lvlJc w:val="left"/>
      <w:pPr>
        <w:ind w:left="6315" w:hanging="360"/>
      </w:pPr>
      <w:rPr>
        <w:rFonts w:ascii="Wingdings" w:hAnsi="Wingdings" w:hint="default"/>
      </w:rPr>
    </w:lvl>
  </w:abstractNum>
  <w:abstractNum w:abstractNumId="1" w15:restartNumberingAfterBreak="0">
    <w:nsid w:val="07587C33"/>
    <w:multiLevelType w:val="hybridMultilevel"/>
    <w:tmpl w:val="96606630"/>
    <w:lvl w:ilvl="0" w:tplc="ADD2DC8C">
      <w:numFmt w:val="bullet"/>
      <w:lvlText w:val="•"/>
      <w:lvlJc w:val="left"/>
      <w:pPr>
        <w:ind w:left="780" w:hanging="42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4273C"/>
    <w:multiLevelType w:val="multilevel"/>
    <w:tmpl w:val="AD041DDC"/>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 w15:restartNumberingAfterBreak="0">
    <w:nsid w:val="12FC6FDB"/>
    <w:multiLevelType w:val="multilevel"/>
    <w:tmpl w:val="E2D0C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51445"/>
    <w:multiLevelType w:val="hybridMultilevel"/>
    <w:tmpl w:val="C0587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E54437"/>
    <w:multiLevelType w:val="hybridMultilevel"/>
    <w:tmpl w:val="86DE5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8743BE"/>
    <w:multiLevelType w:val="hybridMultilevel"/>
    <w:tmpl w:val="1B8C36DA"/>
    <w:lvl w:ilvl="0" w:tplc="6346D5D6">
      <w:numFmt w:val="bullet"/>
      <w:lvlText w:val="•"/>
      <w:lvlJc w:val="left"/>
      <w:pPr>
        <w:ind w:left="780" w:hanging="42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25787D"/>
    <w:multiLevelType w:val="hybridMultilevel"/>
    <w:tmpl w:val="461C1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161AB7"/>
    <w:multiLevelType w:val="hybridMultilevel"/>
    <w:tmpl w:val="3DF425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211EA9"/>
    <w:multiLevelType w:val="hybridMultilevel"/>
    <w:tmpl w:val="C506F65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050815"/>
    <w:multiLevelType w:val="multilevel"/>
    <w:tmpl w:val="7ACAFE0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10"/>
  </w:num>
  <w:num w:numId="3">
    <w:abstractNumId w:val="8"/>
  </w:num>
  <w:num w:numId="4">
    <w:abstractNumId w:val="6"/>
  </w:num>
  <w:num w:numId="5">
    <w:abstractNumId w:val="4"/>
  </w:num>
  <w:num w:numId="6">
    <w:abstractNumId w:val="5"/>
  </w:num>
  <w:num w:numId="7">
    <w:abstractNumId w:val="9"/>
  </w:num>
  <w:num w:numId="8">
    <w:abstractNumId w:val="7"/>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567"/>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10D"/>
    <w:rsid w:val="00000DC1"/>
    <w:rsid w:val="00016AC7"/>
    <w:rsid w:val="00033184"/>
    <w:rsid w:val="0004343D"/>
    <w:rsid w:val="00044C03"/>
    <w:rsid w:val="000858CE"/>
    <w:rsid w:val="000C4ED3"/>
    <w:rsid w:val="00115096"/>
    <w:rsid w:val="0018339B"/>
    <w:rsid w:val="00187A35"/>
    <w:rsid w:val="001B7852"/>
    <w:rsid w:val="001C1522"/>
    <w:rsid w:val="001D747F"/>
    <w:rsid w:val="001E49DC"/>
    <w:rsid w:val="00220372"/>
    <w:rsid w:val="00232962"/>
    <w:rsid w:val="0023585E"/>
    <w:rsid w:val="00255540"/>
    <w:rsid w:val="00256F3E"/>
    <w:rsid w:val="00325D19"/>
    <w:rsid w:val="003276D7"/>
    <w:rsid w:val="00331E98"/>
    <w:rsid w:val="0035322F"/>
    <w:rsid w:val="003B1956"/>
    <w:rsid w:val="003D47F3"/>
    <w:rsid w:val="00407922"/>
    <w:rsid w:val="0046315A"/>
    <w:rsid w:val="0046715D"/>
    <w:rsid w:val="00483922"/>
    <w:rsid w:val="00490FA4"/>
    <w:rsid w:val="00492A2F"/>
    <w:rsid w:val="004C2694"/>
    <w:rsid w:val="004C4D7C"/>
    <w:rsid w:val="004F468B"/>
    <w:rsid w:val="00596A7F"/>
    <w:rsid w:val="005D43DC"/>
    <w:rsid w:val="005F76B4"/>
    <w:rsid w:val="00665515"/>
    <w:rsid w:val="00673326"/>
    <w:rsid w:val="006850E8"/>
    <w:rsid w:val="00687060"/>
    <w:rsid w:val="00687719"/>
    <w:rsid w:val="006931F4"/>
    <w:rsid w:val="006B35B5"/>
    <w:rsid w:val="006C7560"/>
    <w:rsid w:val="006D1EB7"/>
    <w:rsid w:val="006E739C"/>
    <w:rsid w:val="006F518C"/>
    <w:rsid w:val="00715556"/>
    <w:rsid w:val="00740AD9"/>
    <w:rsid w:val="00802691"/>
    <w:rsid w:val="008176BA"/>
    <w:rsid w:val="0082395A"/>
    <w:rsid w:val="0089504A"/>
    <w:rsid w:val="008B20EE"/>
    <w:rsid w:val="008B4ECA"/>
    <w:rsid w:val="008D2ABE"/>
    <w:rsid w:val="008D78A5"/>
    <w:rsid w:val="008E3A47"/>
    <w:rsid w:val="008F0DA9"/>
    <w:rsid w:val="00915C53"/>
    <w:rsid w:val="00962766"/>
    <w:rsid w:val="009804E7"/>
    <w:rsid w:val="009A713A"/>
    <w:rsid w:val="009B0102"/>
    <w:rsid w:val="009B06E3"/>
    <w:rsid w:val="009C3477"/>
    <w:rsid w:val="009D3911"/>
    <w:rsid w:val="009E53CF"/>
    <w:rsid w:val="009F0B1F"/>
    <w:rsid w:val="009F6709"/>
    <w:rsid w:val="00A4600E"/>
    <w:rsid w:val="00A76882"/>
    <w:rsid w:val="00AC0842"/>
    <w:rsid w:val="00B051FC"/>
    <w:rsid w:val="00B352C6"/>
    <w:rsid w:val="00B44A4D"/>
    <w:rsid w:val="00B653F4"/>
    <w:rsid w:val="00B77826"/>
    <w:rsid w:val="00BC784F"/>
    <w:rsid w:val="00BE686A"/>
    <w:rsid w:val="00C1350F"/>
    <w:rsid w:val="00C23224"/>
    <w:rsid w:val="00C628F4"/>
    <w:rsid w:val="00C77DA4"/>
    <w:rsid w:val="00C946B7"/>
    <w:rsid w:val="00CB2A10"/>
    <w:rsid w:val="00CB410D"/>
    <w:rsid w:val="00CD43DE"/>
    <w:rsid w:val="00CE125F"/>
    <w:rsid w:val="00CE536D"/>
    <w:rsid w:val="00CE6A77"/>
    <w:rsid w:val="00D00303"/>
    <w:rsid w:val="00D112D4"/>
    <w:rsid w:val="00D2630C"/>
    <w:rsid w:val="00D520AE"/>
    <w:rsid w:val="00D53854"/>
    <w:rsid w:val="00D8425A"/>
    <w:rsid w:val="00D9481D"/>
    <w:rsid w:val="00DA071E"/>
    <w:rsid w:val="00DD6E10"/>
    <w:rsid w:val="00DE1327"/>
    <w:rsid w:val="00DF1519"/>
    <w:rsid w:val="00E2465A"/>
    <w:rsid w:val="00E3267A"/>
    <w:rsid w:val="00E90013"/>
    <w:rsid w:val="00EA44EC"/>
    <w:rsid w:val="00EA4EAA"/>
    <w:rsid w:val="00EF21D2"/>
    <w:rsid w:val="00F15670"/>
    <w:rsid w:val="00F7559E"/>
    <w:rsid w:val="00FA3948"/>
    <w:rsid w:val="00FA720A"/>
    <w:rsid w:val="00FB430D"/>
    <w:rsid w:val="00FC70D9"/>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79E127"/>
  <w15:docId w15:val="{A593012C-5246-46FE-906B-E18EF985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19"/>
    <w:pPr>
      <w:suppressAutoHyphens/>
      <w:textAlignment w:val="baseline"/>
    </w:pPr>
  </w:style>
  <w:style w:type="paragraph" w:styleId="Titre1">
    <w:name w:val="heading 1"/>
    <w:basedOn w:val="Titre"/>
    <w:pPr>
      <w:widowControl w:val="0"/>
      <w:ind w:left="567"/>
      <w:outlineLvl w:val="0"/>
    </w:pPr>
    <w:rPr>
      <w:rFonts w:ascii="Times New Roman" w:eastAsia="SimSun" w:hAnsi="Times New Roman" w:cs="Times New Roman"/>
      <w:b/>
      <w:sz w:val="24"/>
      <w:szCs w:val="24"/>
    </w:rPr>
  </w:style>
  <w:style w:type="paragraph" w:styleId="Titre2">
    <w:name w:val="heading 2"/>
    <w:basedOn w:val="Titre"/>
    <w:pPr>
      <w:widowControl w:val="0"/>
      <w:outlineLvl w:val="1"/>
    </w:pPr>
    <w:rPr>
      <w:rFonts w:ascii="Times New Roman" w:eastAsia="SimSun" w:hAnsi="Times New Roman" w:cs="Times New Roman"/>
      <w:b/>
      <w:sz w:val="24"/>
      <w:szCs w:val="24"/>
    </w:rPr>
  </w:style>
  <w:style w:type="paragraph" w:styleId="Titre3">
    <w:name w:val="heading 3"/>
    <w:basedOn w:val="Titre"/>
    <w:pPr>
      <w:widowControl w:val="0"/>
      <w:tabs>
        <w:tab w:val="center" w:pos="5103"/>
        <w:tab w:val="right" w:pos="10065"/>
      </w:tabs>
      <w:jc w:val="right"/>
      <w:outlineLvl w:val="2"/>
    </w:pPr>
    <w:rPr>
      <w:rFonts w:ascii="Arial" w:eastAsia="Arial" w:hAnsi="Arial" w:cs="Arial"/>
      <w:b/>
      <w:sz w:val="22"/>
      <w:szCs w:val="24"/>
    </w:rPr>
  </w:style>
  <w:style w:type="paragraph" w:styleId="Titre4">
    <w:name w:val="heading 4"/>
    <w:basedOn w:val="Titre"/>
    <w:pPr>
      <w:widowControl w:val="0"/>
      <w:tabs>
        <w:tab w:val="left" w:pos="0"/>
        <w:tab w:val="left" w:pos="4111"/>
      </w:tabs>
      <w:jc w:val="both"/>
      <w:outlineLvl w:val="3"/>
    </w:pPr>
    <w:rPr>
      <w:rFonts w:ascii="Arial" w:eastAsia="Arial" w:hAnsi="Arial" w:cs="Arial"/>
      <w:b/>
      <w:sz w:val="24"/>
      <w:szCs w:val="24"/>
    </w:rPr>
  </w:style>
  <w:style w:type="paragraph" w:styleId="Titre5">
    <w:name w:val="heading 5"/>
    <w:basedOn w:val="Titre"/>
    <w:pPr>
      <w:widowControl w:val="0"/>
      <w:ind w:left="567"/>
      <w:outlineLvl w:val="4"/>
    </w:pPr>
    <w:rPr>
      <w:rFonts w:ascii="Arial" w:eastAsia="Arial" w:hAnsi="Arial" w:cs="Arial"/>
      <w:i/>
      <w:sz w:val="16"/>
      <w:szCs w:val="24"/>
    </w:rPr>
  </w:style>
  <w:style w:type="paragraph" w:styleId="Titre6">
    <w:name w:val="heading 6"/>
    <w:basedOn w:val="Titre"/>
    <w:pPr>
      <w:widowControl w:val="0"/>
      <w:jc w:val="both"/>
      <w:outlineLvl w:val="5"/>
    </w:pPr>
    <w:rPr>
      <w:rFonts w:ascii="Arial" w:eastAsia="Arial" w:hAnsi="Arial" w:cs="Arial"/>
      <w:sz w:val="24"/>
      <w:szCs w:val="24"/>
    </w:rPr>
  </w:style>
  <w:style w:type="paragraph" w:styleId="Titre7">
    <w:name w:val="heading 7"/>
    <w:basedOn w:val="Titre"/>
    <w:pPr>
      <w:widowControl w:val="0"/>
      <w:outlineLvl w:val="6"/>
    </w:pPr>
    <w:rPr>
      <w:rFonts w:ascii="Arial" w:eastAsia="Arial" w:hAnsi="Arial" w:cs="Arial"/>
      <w:bCs/>
      <w:i/>
      <w:sz w:val="16"/>
      <w:szCs w:val="24"/>
    </w:rPr>
  </w:style>
  <w:style w:type="paragraph" w:styleId="Titre8">
    <w:name w:val="heading 8"/>
    <w:basedOn w:val="Titre"/>
    <w:pPr>
      <w:widowControl w:val="0"/>
      <w:jc w:val="center"/>
      <w:outlineLvl w:val="7"/>
    </w:pPr>
    <w:rPr>
      <w:rFonts w:ascii="Arial" w:eastAsia="Arial" w:hAnsi="Arial" w:cs="Arial"/>
      <w:b/>
      <w:bCs/>
      <w:sz w:val="24"/>
      <w:szCs w:val="24"/>
    </w:rPr>
  </w:style>
  <w:style w:type="paragraph" w:styleId="Titre9">
    <w:name w:val="heading 9"/>
    <w:basedOn w:val="Titre"/>
    <w:pPr>
      <w:widowControl w:val="0"/>
      <w:tabs>
        <w:tab w:val="left" w:pos="426"/>
        <w:tab w:val="left" w:pos="5103"/>
      </w:tabs>
      <w:spacing w:before="0" w:after="240"/>
      <w:jc w:val="both"/>
      <w:outlineLvl w:val="8"/>
    </w:pPr>
    <w:rPr>
      <w:rFonts w:ascii="Arial" w:eastAsia="Arial" w:hAnsi="Arial" w:cs="Arial"/>
      <w:i/>
      <w:iCs/>
      <w:sz w:val="16"/>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Symbol"/>
    </w:rPr>
  </w:style>
  <w:style w:type="character" w:customStyle="1" w:styleId="WW8Num2z1">
    <w:name w:val="WW8Num2z1"/>
    <w:qFormat/>
    <w:rPr>
      <w:rFonts w:ascii="OpenSymbol, 'Arial Unicode MS'" w:eastAsia="OpenSymbol, 'Arial Unicode MS'" w:hAnsi="OpenSymbol, 'Arial Unicode MS'" w:cs="OpenSymbol, 'Arial Unicode MS'"/>
    </w:rPr>
  </w:style>
  <w:style w:type="character" w:customStyle="1" w:styleId="WW8Num3z0">
    <w:name w:val="WW8Num3z0"/>
    <w:qFormat/>
  </w:style>
  <w:style w:type="character" w:customStyle="1" w:styleId="WW8Num4z0">
    <w:name w:val="WW8Num4z0"/>
    <w:qFormat/>
    <w:rPr>
      <w:rFonts w:ascii="Symbol" w:eastAsia="Symbol" w:hAnsi="Symbol" w:cs="Symbol"/>
    </w:rPr>
  </w:style>
  <w:style w:type="character" w:customStyle="1" w:styleId="WW8Num4z1">
    <w:name w:val="WW8Num4z1"/>
    <w:qFormat/>
    <w:rPr>
      <w:rFonts w:ascii="Courier New" w:eastAsia="Courier New" w:hAnsi="Courier New" w:cs="Courier New"/>
    </w:rPr>
  </w:style>
  <w:style w:type="character" w:customStyle="1" w:styleId="WW8Num4z2">
    <w:name w:val="WW8Num4z2"/>
    <w:qFormat/>
    <w:rPr>
      <w:rFonts w:ascii="Wingdings" w:eastAsia="Wingdings" w:hAnsi="Wingdings" w:cs="Wingdings"/>
    </w:rPr>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2z3">
    <w:name w:val="WW8Num2z3"/>
    <w:qFormat/>
    <w:rPr>
      <w:rFonts w:ascii="Symbol" w:eastAsia="Symbol" w:hAnsi="Symbol" w:cs="Symbol"/>
    </w:rPr>
  </w:style>
  <w:style w:type="character" w:customStyle="1" w:styleId="WW8Num3z1">
    <w:name w:val="WW8Num3z1"/>
    <w:qFormat/>
    <w:rPr>
      <w:rFonts w:ascii="Courier New" w:eastAsia="Courier New" w:hAnsi="Courier New" w:cs="Courier New"/>
    </w:rPr>
  </w:style>
  <w:style w:type="character" w:customStyle="1" w:styleId="WW8Num3z2">
    <w:name w:val="WW8Num3z2"/>
    <w:qFormat/>
    <w:rPr>
      <w:rFonts w:ascii="Wingdings" w:eastAsia="Wingdings" w:hAnsi="Wingdings" w:cs="Wingdings"/>
    </w:rPr>
  </w:style>
  <w:style w:type="character" w:customStyle="1" w:styleId="WW8Num3z3">
    <w:name w:val="WW8Num3z3"/>
    <w:qFormat/>
    <w:rPr>
      <w:rFonts w:ascii="Symbol" w:eastAsia="Symbol" w:hAnsi="Symbol" w:cs="Symbol"/>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cs="Times New Roman"/>
    </w:rPr>
  </w:style>
  <w:style w:type="character" w:customStyle="1" w:styleId="WW8Num7z0">
    <w:name w:val="WW8Num7z0"/>
    <w:qFormat/>
    <w:rPr>
      <w:rFonts w:ascii="Wingdings" w:eastAsia="Wingdings" w:hAnsi="Wingdings" w:cs="Wingdings"/>
      <w:i w:val="0"/>
    </w:rPr>
  </w:style>
  <w:style w:type="character" w:customStyle="1" w:styleId="WW8Num7z1">
    <w:name w:val="WW8Num7z1"/>
    <w:qFormat/>
    <w:rPr>
      <w:rFonts w:ascii="Courier New" w:eastAsia="Courier New" w:hAnsi="Courier New" w:cs="Courier New"/>
    </w:rPr>
  </w:style>
  <w:style w:type="character" w:customStyle="1" w:styleId="WW8Num7z2">
    <w:name w:val="WW8Num7z2"/>
    <w:qFormat/>
    <w:rPr>
      <w:rFonts w:ascii="Wingdings" w:eastAsia="Wingdings" w:hAnsi="Wingdings" w:cs="Wingdings"/>
    </w:rPr>
  </w:style>
  <w:style w:type="character" w:customStyle="1" w:styleId="WW8Num7z3">
    <w:name w:val="WW8Num7z3"/>
    <w:qFormat/>
    <w:rPr>
      <w:rFonts w:ascii="Symbol" w:eastAsia="Symbol" w:hAnsi="Symbol" w:cs="Symbol"/>
    </w:rPr>
  </w:style>
  <w:style w:type="character" w:customStyle="1" w:styleId="WW8Num8z0">
    <w:name w:val="WW8Num8z0"/>
    <w:qFormat/>
    <w:rPr>
      <w:rFonts w:ascii="Arial" w:eastAsia="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eastAsia="Courier New" w:hAnsi="Courier New" w:cs="Courier New"/>
    </w:rPr>
  </w:style>
  <w:style w:type="character" w:customStyle="1" w:styleId="WW8Num9z2">
    <w:name w:val="WW8Num9z2"/>
    <w:qFormat/>
    <w:rPr>
      <w:rFonts w:ascii="Wingdings" w:eastAsia="Wingdings" w:hAnsi="Wingdings" w:cs="Wingdings"/>
    </w:rPr>
  </w:style>
  <w:style w:type="character" w:customStyle="1" w:styleId="WW8Num9z3">
    <w:name w:val="WW8Num9z3"/>
    <w:qFormat/>
    <w:rPr>
      <w:rFonts w:ascii="Symbol" w:eastAsia="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qFormat/>
    <w:rPr>
      <w:rFonts w:cs="Times New Roman"/>
    </w:rPr>
  </w:style>
  <w:style w:type="character" w:customStyle="1" w:styleId="Marquedecommentaire1">
    <w:name w:val="Marque de commentaire1"/>
    <w:qFormat/>
    <w:rPr>
      <w:rFonts w:cs="Times New Roman"/>
      <w:sz w:val="16"/>
    </w:rPr>
  </w:style>
  <w:style w:type="character" w:customStyle="1" w:styleId="Internetlink">
    <w:name w:val="Internet link"/>
    <w:qFormat/>
    <w:rPr>
      <w:rFonts w:cs="Times New Roman"/>
      <w:color w:val="0000FF"/>
      <w:u w:val="single"/>
    </w:rPr>
  </w:style>
  <w:style w:type="character" w:customStyle="1" w:styleId="Accentuationforte">
    <w:name w:val="Accentuation forte"/>
    <w:rPr>
      <w:rFonts w:cs="Times New Roman"/>
      <w:b/>
      <w:bCs/>
    </w:rPr>
  </w:style>
  <w:style w:type="character" w:customStyle="1" w:styleId="Appelnotedebasdep1">
    <w:name w:val="Appel note de bas de p.1"/>
    <w:qFormat/>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uiPriority w:val="99"/>
    <w:qFormat/>
    <w:rPr>
      <w:sz w:val="16"/>
      <w:szCs w:val="16"/>
    </w:rPr>
  </w:style>
  <w:style w:type="character" w:customStyle="1" w:styleId="CommentaireCar">
    <w:name w:val="Commentaire Car"/>
    <w:uiPriority w:val="99"/>
    <w:qFormat/>
    <w:rPr>
      <w:rFonts w:ascii="Univers, Arial" w:eastAsia="Univers, Arial" w:hAnsi="Univers, Arial" w:cs="Univers, Arial"/>
      <w:lang w:eastAsia="zh-CN"/>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Default">
    <w:name w:val="Default"/>
    <w:qFormat/>
    <w:rPr>
      <w:rFonts w:ascii="Letter Gothic" w:eastAsia="Letter Gothic" w:hAnsi="Letter Gothic" w:cs="Letter Gothic"/>
      <w:color w:val="000000"/>
      <w:sz w:val="24"/>
      <w:szCs w:val="24"/>
    </w:rPr>
  </w:style>
  <w:style w:type="character" w:customStyle="1" w:styleId="A1">
    <w:name w:val="A1"/>
    <w:basedOn w:val="Default"/>
    <w:qFormat/>
    <w:rPr>
      <w:rFonts w:ascii="Letter Gothic" w:eastAsia="Letter Gothic" w:hAnsi="Letter Gothic" w:cs="Letter Gothic"/>
      <w:color w:val="000000"/>
      <w:sz w:val="64"/>
      <w:szCs w:val="64"/>
    </w:rPr>
  </w:style>
  <w:style w:type="character" w:customStyle="1" w:styleId="Puces">
    <w:name w:val="Puces"/>
    <w:qFormat/>
    <w:rPr>
      <w:rFonts w:ascii="OpenSymbol" w:eastAsia="OpenSymbol" w:hAnsi="OpenSymbol" w:cs="OpenSymbol"/>
    </w:rPr>
  </w:style>
  <w:style w:type="character" w:customStyle="1" w:styleId="Caractresdenumrotation">
    <w:name w:val="Caractères de numérotation"/>
    <w:qFormat/>
  </w:style>
  <w:style w:type="character" w:customStyle="1" w:styleId="LienInternet">
    <w:name w:val="Lien Internet"/>
    <w:basedOn w:val="Policepardfaut"/>
    <w:uiPriority w:val="99"/>
    <w:unhideWhenUsed/>
    <w:rsid w:val="00FB66EF"/>
    <w:rPr>
      <w:color w:val="0563C1" w:themeColor="hyperlink"/>
      <w:u w:val="single"/>
    </w:rPr>
  </w:style>
  <w:style w:type="character" w:customStyle="1" w:styleId="ListLabel1">
    <w:name w:val="ListLabel 1"/>
    <w:qFormat/>
    <w:rPr>
      <w:rFonts w:cs="Symbol"/>
    </w:rPr>
  </w:style>
  <w:style w:type="character" w:customStyle="1" w:styleId="ListLabel2">
    <w:name w:val="ListLabel 2"/>
    <w:qFormat/>
    <w:rPr>
      <w:rFonts w:cs="OpenSymbol, 'Arial Unicode MS'"/>
    </w:rPr>
  </w:style>
  <w:style w:type="character" w:customStyle="1" w:styleId="ListLabel3">
    <w:name w:val="ListLabel 3"/>
    <w:qFormat/>
    <w:rPr>
      <w:rFonts w:cs="OpenSymbol, 'Arial Unicode MS'"/>
    </w:rPr>
  </w:style>
  <w:style w:type="character" w:customStyle="1" w:styleId="ListLabel4">
    <w:name w:val="ListLabel 4"/>
    <w:qFormat/>
    <w:rPr>
      <w:rFonts w:cs="Symbol"/>
    </w:rPr>
  </w:style>
  <w:style w:type="character" w:customStyle="1" w:styleId="ListLabel5">
    <w:name w:val="ListLabel 5"/>
    <w:qFormat/>
    <w:rPr>
      <w:rFonts w:cs="OpenSymbol, 'Arial Unicode MS'"/>
    </w:rPr>
  </w:style>
  <w:style w:type="character" w:customStyle="1" w:styleId="ListLabel6">
    <w:name w:val="ListLabel 6"/>
    <w:qFormat/>
    <w:rPr>
      <w:rFonts w:cs="OpenSymbol, 'Arial Unicode MS'"/>
    </w:rPr>
  </w:style>
  <w:style w:type="character" w:customStyle="1" w:styleId="ListLabel7">
    <w:name w:val="ListLabel 7"/>
    <w:qFormat/>
    <w:rPr>
      <w:rFonts w:cs="Symbol"/>
    </w:rPr>
  </w:style>
  <w:style w:type="character" w:customStyle="1" w:styleId="ListLabel8">
    <w:name w:val="ListLabel 8"/>
    <w:qFormat/>
    <w:rPr>
      <w:rFonts w:cs="OpenSymbol, 'Arial Unicode MS'"/>
    </w:rPr>
  </w:style>
  <w:style w:type="character" w:customStyle="1" w:styleId="ListLabel9">
    <w:name w:val="ListLabel 9"/>
    <w:qFormat/>
    <w:rPr>
      <w:rFonts w:cs="OpenSymbol, 'Arial Unicode MS'"/>
    </w:rPr>
  </w:style>
  <w:style w:type="character" w:customStyle="1" w:styleId="ListLabel10">
    <w:name w:val="ListLabel 10"/>
    <w:qFormat/>
    <w:rPr>
      <w:rFonts w:eastAsia="OpenSymbol" w:cs="OpenSymbol"/>
    </w:rPr>
  </w:style>
  <w:style w:type="character" w:customStyle="1" w:styleId="ListLabel11">
    <w:name w:val="ListLabel 11"/>
    <w:qFormat/>
    <w:rPr>
      <w:rFonts w:eastAsia="OpenSymbol" w:cs="OpenSymbol"/>
    </w:rPr>
  </w:style>
  <w:style w:type="character" w:customStyle="1" w:styleId="ListLabel12">
    <w:name w:val="ListLabel 12"/>
    <w:qFormat/>
    <w:rPr>
      <w:rFonts w:eastAsia="OpenSymbol" w:cs="OpenSymbol"/>
    </w:rPr>
  </w:style>
  <w:style w:type="character" w:customStyle="1" w:styleId="ListLabel13">
    <w:name w:val="ListLabel 13"/>
    <w:qFormat/>
    <w:rPr>
      <w:rFonts w:eastAsia="OpenSymbol" w:cs="OpenSymbol"/>
    </w:rPr>
  </w:style>
  <w:style w:type="character" w:customStyle="1" w:styleId="ListLabel14">
    <w:name w:val="ListLabel 14"/>
    <w:qFormat/>
    <w:rPr>
      <w:rFonts w:eastAsia="OpenSymbol" w:cs="OpenSymbol"/>
    </w:rPr>
  </w:style>
  <w:style w:type="character" w:customStyle="1" w:styleId="ListLabel15">
    <w:name w:val="ListLabel 15"/>
    <w:qFormat/>
    <w:rPr>
      <w:rFonts w:eastAsia="OpenSymbol" w:cs="OpenSymbol"/>
    </w:rPr>
  </w:style>
  <w:style w:type="character" w:customStyle="1" w:styleId="ListLabel16">
    <w:name w:val="ListLabel 16"/>
    <w:qFormat/>
    <w:rPr>
      <w:rFonts w:eastAsia="OpenSymbol" w:cs="OpenSymbol"/>
    </w:rPr>
  </w:style>
  <w:style w:type="character" w:customStyle="1" w:styleId="ListLabel17">
    <w:name w:val="ListLabel 17"/>
    <w:qFormat/>
    <w:rPr>
      <w:rFonts w:eastAsia="OpenSymbol" w:cs="OpenSymbol"/>
    </w:rPr>
  </w:style>
  <w:style w:type="character" w:customStyle="1" w:styleId="ListLabel18">
    <w:name w:val="ListLabel 18"/>
    <w:qFormat/>
    <w:rPr>
      <w:rFonts w:eastAsia="OpenSymbol" w:cs="OpenSymbol"/>
    </w:rPr>
  </w:style>
  <w:style w:type="character" w:customStyle="1" w:styleId="ListLabel19">
    <w:name w:val="ListLabel 19"/>
    <w:qFormat/>
    <w:rPr>
      <w:rFonts w:eastAsia="OpenSymbol" w:cs="OpenSymbol"/>
    </w:rPr>
  </w:style>
  <w:style w:type="character" w:customStyle="1" w:styleId="ListLabel20">
    <w:name w:val="ListLabel 20"/>
    <w:qFormat/>
    <w:rPr>
      <w:rFonts w:eastAsia="OpenSymbol" w:cs="OpenSymbol"/>
    </w:rPr>
  </w:style>
  <w:style w:type="character" w:customStyle="1" w:styleId="ListLabel21">
    <w:name w:val="ListLabel 21"/>
    <w:qFormat/>
    <w:rPr>
      <w:rFonts w:eastAsia="OpenSymbol" w:cs="OpenSymbol"/>
    </w:rPr>
  </w:style>
  <w:style w:type="character" w:customStyle="1" w:styleId="ListLabel22">
    <w:name w:val="ListLabel 22"/>
    <w:qFormat/>
    <w:rPr>
      <w:rFonts w:eastAsia="OpenSymbol" w:cs="OpenSymbol"/>
    </w:rPr>
  </w:style>
  <w:style w:type="character" w:customStyle="1" w:styleId="ListLabel23">
    <w:name w:val="ListLabel 23"/>
    <w:qFormat/>
    <w:rPr>
      <w:rFonts w:eastAsia="OpenSymbol" w:cs="OpenSymbol"/>
    </w:rPr>
  </w:style>
  <w:style w:type="character" w:customStyle="1" w:styleId="ListLabel24">
    <w:name w:val="ListLabel 24"/>
    <w:qFormat/>
    <w:rPr>
      <w:rFonts w:eastAsia="OpenSymbol" w:cs="OpenSymbol"/>
    </w:rPr>
  </w:style>
  <w:style w:type="character" w:customStyle="1" w:styleId="ListLabel25">
    <w:name w:val="ListLabel 25"/>
    <w:qFormat/>
    <w:rPr>
      <w:rFonts w:eastAsia="OpenSymbol" w:cs="OpenSymbol"/>
    </w:rPr>
  </w:style>
  <w:style w:type="character" w:customStyle="1" w:styleId="ListLabel26">
    <w:name w:val="ListLabel 26"/>
    <w:qFormat/>
    <w:rPr>
      <w:rFonts w:eastAsia="OpenSymbol" w:cs="OpenSymbol"/>
    </w:rPr>
  </w:style>
  <w:style w:type="character" w:customStyle="1" w:styleId="ListLabel27">
    <w:name w:val="ListLabel 27"/>
    <w:qFormat/>
    <w:rPr>
      <w:rFonts w:eastAsia="OpenSymbol" w:cs="OpenSymbol"/>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88" w:lineRule="auto"/>
    </w:pPr>
  </w:style>
  <w:style w:type="paragraph" w:styleId="Liste">
    <w:name w:val="List"/>
    <w:basedOn w:val="Corpsdetexte"/>
    <w:pPr>
      <w:widowControl w:val="0"/>
    </w:pPr>
  </w:style>
  <w:style w:type="paragraph" w:styleId="Lgende">
    <w:name w:val="caption"/>
    <w:qFormat/>
    <w:pPr>
      <w:widowControl w:val="0"/>
      <w:tabs>
        <w:tab w:val="left" w:pos="426"/>
        <w:tab w:val="left" w:pos="851"/>
      </w:tabs>
      <w:jc w:val="both"/>
    </w:pPr>
    <w:rPr>
      <w:rFonts w:ascii="Arial" w:eastAsia="Arial" w:hAnsi="Arial" w:cs="Arial"/>
      <w:b/>
      <w:color w:val="00000A"/>
      <w:sz w:val="24"/>
    </w:rPr>
  </w:style>
  <w:style w:type="paragraph" w:customStyle="1" w:styleId="Index">
    <w:name w:val="Index"/>
    <w:basedOn w:val="Normal"/>
    <w:qFormat/>
    <w:pPr>
      <w:widowControl w:val="0"/>
      <w:suppressLineNumbers/>
    </w:pPr>
  </w:style>
  <w:style w:type="paragraph" w:customStyle="1" w:styleId="Titre10">
    <w:name w:val="Titre1"/>
    <w:qFormat/>
    <w:pPr>
      <w:keepNext/>
      <w:widowControl w:val="0"/>
      <w:spacing w:before="240" w:after="120"/>
    </w:pPr>
    <w:rPr>
      <w:rFonts w:ascii="Arial" w:eastAsia="Microsoft YaHei" w:hAnsi="Arial"/>
      <w:sz w:val="28"/>
      <w:szCs w:val="28"/>
    </w:rPr>
  </w:style>
  <w:style w:type="paragraph" w:customStyle="1" w:styleId="Standard">
    <w:name w:val="Standard"/>
    <w:link w:val="StandardCar"/>
    <w:qFormat/>
    <w:pPr>
      <w:suppressAutoHyphens/>
    </w:pPr>
    <w:rPr>
      <w:rFonts w:ascii="Univers, Arial" w:eastAsia="Times New Roman" w:hAnsi="Univers, Arial" w:cs="Univers, Arial"/>
      <w:color w:val="00000A"/>
      <w:sz w:val="24"/>
      <w:lang w:bidi="ar-SA"/>
    </w:rPr>
  </w:style>
  <w:style w:type="paragraph" w:customStyle="1" w:styleId="Textbody">
    <w:name w:val="Text body"/>
    <w:basedOn w:val="Standard"/>
    <w:qFormat/>
    <w:pPr>
      <w:tabs>
        <w:tab w:val="left" w:pos="426"/>
      </w:tabs>
      <w:spacing w:before="60"/>
      <w:jc w:val="both"/>
    </w:pPr>
    <w:rPr>
      <w:rFonts w:ascii="Arial" w:eastAsia="Arial" w:hAnsi="Arial" w:cs="Arial"/>
      <w:b/>
    </w:rPr>
  </w:style>
  <w:style w:type="paragraph" w:customStyle="1" w:styleId="Titre20">
    <w:name w:val="Titre2"/>
    <w:basedOn w:val="Standard"/>
    <w:qFormat/>
    <w:pPr>
      <w:keepNext/>
      <w:spacing w:before="240" w:after="120"/>
    </w:pPr>
    <w:rPr>
      <w:rFonts w:ascii="Arial" w:eastAsia="Microsoft YaHei" w:hAnsi="Arial" w:cs="Mangal"/>
      <w:sz w:val="28"/>
      <w:szCs w:val="28"/>
    </w:r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qFormat/>
  </w:style>
  <w:style w:type="paragraph" w:customStyle="1" w:styleId="ftiret">
    <w:name w:val="f_tiret"/>
    <w:basedOn w:val="Standard"/>
    <w:qFormat/>
    <w:pPr>
      <w:tabs>
        <w:tab w:val="left" w:pos="568"/>
      </w:tabs>
      <w:spacing w:before="60"/>
      <w:ind w:left="142" w:hanging="142"/>
      <w:jc w:val="both"/>
    </w:pPr>
  </w:style>
  <w:style w:type="paragraph" w:customStyle="1" w:styleId="fcasegauche">
    <w:name w:val="f_case_gauche"/>
    <w:basedOn w:val="Standard"/>
    <w:qFormat/>
    <w:pPr>
      <w:spacing w:after="60"/>
      <w:ind w:left="284" w:hanging="284"/>
      <w:jc w:val="both"/>
    </w:pPr>
  </w:style>
  <w:style w:type="paragraph" w:customStyle="1" w:styleId="fcase1ertab">
    <w:name w:val="f_case_1ertab"/>
    <w:basedOn w:val="Standard"/>
    <w:qFormat/>
    <w:pPr>
      <w:tabs>
        <w:tab w:val="left" w:pos="1135"/>
      </w:tabs>
      <w:ind w:left="709" w:hanging="709"/>
      <w:jc w:val="both"/>
    </w:pPr>
  </w:style>
  <w:style w:type="paragraph" w:customStyle="1" w:styleId="fcase2metab">
    <w:name w:val="f_case_2èmetab"/>
    <w:basedOn w:val="Standard"/>
    <w:qFormat/>
    <w:pPr>
      <w:tabs>
        <w:tab w:val="left" w:pos="1560"/>
        <w:tab w:val="left" w:pos="1985"/>
      </w:tabs>
      <w:ind w:left="1134" w:hanging="1134"/>
      <w:jc w:val="both"/>
    </w:pPr>
  </w:style>
  <w:style w:type="paragraph" w:customStyle="1" w:styleId="Commentaire1">
    <w:name w:val="Commentaire1"/>
    <w:basedOn w:val="Standard"/>
    <w:qFormat/>
  </w:style>
  <w:style w:type="paragraph" w:customStyle="1" w:styleId="Corpsdetexte21">
    <w:name w:val="Corps de texte 21"/>
    <w:basedOn w:val="Standard"/>
    <w:qFormat/>
    <w:pPr>
      <w:tabs>
        <w:tab w:val="left" w:pos="6237"/>
      </w:tabs>
      <w:spacing w:before="120"/>
    </w:pPr>
    <w:rPr>
      <w:rFonts w:ascii="Arial" w:eastAsia="Arial" w:hAnsi="Arial" w:cs="Arial"/>
      <w:i/>
    </w:rPr>
  </w:style>
  <w:style w:type="paragraph" w:customStyle="1" w:styleId="Corpsdetexte31">
    <w:name w:val="Corps de texte 31"/>
    <w:basedOn w:val="Standard"/>
    <w:qFormat/>
    <w:rPr>
      <w:rFonts w:ascii="Arial" w:eastAsia="Arial" w:hAnsi="Arial" w:cs="Arial"/>
      <w:bCs/>
      <w:i/>
      <w:iCs/>
      <w:sz w:val="16"/>
    </w:rPr>
  </w:style>
  <w:style w:type="paragraph" w:customStyle="1" w:styleId="Textbodyindent">
    <w:name w:val="Text body indent"/>
    <w:basedOn w:val="Standard"/>
    <w:qFormat/>
    <w:pPr>
      <w:ind w:left="567"/>
    </w:pPr>
    <w:rPr>
      <w:rFonts w:ascii="Arial" w:eastAsia="Arial" w:hAnsi="Arial" w:cs="Arial"/>
      <w:bCs/>
      <w:i/>
      <w:iCs/>
      <w:sz w:val="16"/>
    </w:rPr>
  </w:style>
  <w:style w:type="paragraph" w:styleId="NormalWeb">
    <w:name w:val="Normal (Web)"/>
    <w:basedOn w:val="Standard"/>
    <w:uiPriority w:val="99"/>
    <w:qFormat/>
    <w:pPr>
      <w:spacing w:before="100" w:after="100"/>
    </w:pPr>
    <w:rPr>
      <w:rFonts w:ascii="Arial Unicode MS" w:eastAsia="Arial Unicode MS" w:hAnsi="Arial Unicode MS" w:cs="Arial Unicode MS"/>
      <w:color w:val="000000"/>
      <w:szCs w:val="24"/>
    </w:rPr>
  </w:style>
  <w:style w:type="paragraph" w:customStyle="1" w:styleId="Retraitcorpsdetexte21">
    <w:name w:val="Retrait corps de texte 21"/>
    <w:basedOn w:val="Standard"/>
    <w:qFormat/>
    <w:pPr>
      <w:ind w:left="2268"/>
    </w:pPr>
    <w:rPr>
      <w:rFonts w:ascii="Arial" w:eastAsia="Arial" w:hAnsi="Arial" w:cs="Arial"/>
      <w:i/>
      <w:iCs/>
      <w:sz w:val="16"/>
      <w:szCs w:val="16"/>
    </w:rPr>
  </w:style>
  <w:style w:type="paragraph" w:styleId="Textedebulles">
    <w:name w:val="Balloon Text"/>
    <w:basedOn w:val="Standard"/>
    <w:link w:val="TextedebullesCar"/>
    <w:qFormat/>
    <w:rsid w:val="00187A35"/>
    <w:rPr>
      <w:rFonts w:ascii="Tahoma" w:eastAsia="Tahoma" w:hAnsi="Tahoma" w:cs="Tahoma"/>
      <w:sz w:val="20"/>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Standard"/>
    <w:uiPriority w:val="99"/>
    <w:qFormat/>
  </w:style>
  <w:style w:type="paragraph" w:customStyle="1" w:styleId="m-BlocTitre">
    <w:name w:val="m-BlocTitre"/>
    <w:basedOn w:val="Standard"/>
    <w:qFormat/>
    <w:pPr>
      <w:ind w:hanging="340"/>
      <w:jc w:val="center"/>
    </w:pPr>
    <w:rPr>
      <w:rFonts w:ascii="Liberation Serif" w:eastAsia="Liberation Serif" w:hAnsi="Liberation Serif" w:cs="Liberation Serif"/>
      <w:color w:val="4C4C4C"/>
      <w:sz w:val="22"/>
    </w:rPr>
  </w:style>
  <w:style w:type="paragraph" w:styleId="Notedebasdepage">
    <w:name w:val="footnote text"/>
    <w:basedOn w:val="Normal"/>
  </w:style>
  <w:style w:type="numbering" w:customStyle="1" w:styleId="WW8Num1">
    <w:name w:val="WW8Num1"/>
  </w:style>
  <w:style w:type="numbering" w:customStyle="1" w:styleId="WW8Num2">
    <w:name w:val="WW8Num2"/>
  </w:style>
  <w:style w:type="table" w:styleId="Grilledutableau">
    <w:name w:val="Table Grid"/>
    <w:basedOn w:val="TableauNormal"/>
    <w:uiPriority w:val="39"/>
    <w:rsid w:val="004A2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25D19"/>
    <w:rPr>
      <w:color w:val="0563C1" w:themeColor="hyperlink"/>
      <w:u w:val="single"/>
    </w:rPr>
  </w:style>
  <w:style w:type="paragraph" w:customStyle="1" w:styleId="Retraitcorpsdetexte31">
    <w:name w:val="Retrait corps de texte 31"/>
    <w:basedOn w:val="Standard"/>
    <w:qFormat/>
    <w:rsid w:val="001B7852"/>
    <w:pPr>
      <w:suppressAutoHyphens w:val="0"/>
      <w:ind w:firstLine="720"/>
      <w:textAlignment w:val="baseline"/>
    </w:pPr>
    <w:rPr>
      <w:rFonts w:ascii="Times New Roman" w:hAnsi="Times New Roman" w:cs="Times New Roman"/>
      <w:szCs w:val="24"/>
    </w:rPr>
  </w:style>
  <w:style w:type="paragraph" w:customStyle="1" w:styleId="western1">
    <w:name w:val="western1"/>
    <w:basedOn w:val="Normal"/>
    <w:rsid w:val="00490FA4"/>
    <w:pPr>
      <w:suppressAutoHyphens w:val="0"/>
      <w:spacing w:before="57" w:after="57"/>
      <w:jc w:val="both"/>
      <w:textAlignment w:val="auto"/>
    </w:pPr>
    <w:rPr>
      <w:rFonts w:ascii="Times New Roman" w:eastAsia="Times New Roman" w:hAnsi="Times New Roman" w:cs="Times New Roman"/>
      <w:sz w:val="24"/>
      <w:szCs w:val="24"/>
      <w:lang w:eastAsia="fr-FR" w:bidi="ar-SA"/>
    </w:rPr>
  </w:style>
  <w:style w:type="character" w:customStyle="1" w:styleId="TextedebullesCar">
    <w:name w:val="Texte de bulles Car"/>
    <w:basedOn w:val="Policepardfaut"/>
    <w:link w:val="Textedebulles"/>
    <w:rsid w:val="00596A7F"/>
    <w:rPr>
      <w:rFonts w:ascii="Tahoma" w:eastAsia="Tahoma" w:hAnsi="Tahoma" w:cs="Tahoma"/>
      <w:color w:val="00000A"/>
      <w:szCs w:val="16"/>
      <w:lang w:bidi="ar-SA"/>
    </w:rPr>
  </w:style>
  <w:style w:type="paragraph" w:customStyle="1" w:styleId="western">
    <w:name w:val="western"/>
    <w:basedOn w:val="Normal"/>
    <w:rsid w:val="009E53CF"/>
    <w:pPr>
      <w:suppressAutoHyphens w:val="0"/>
      <w:spacing w:before="100" w:beforeAutospacing="1"/>
      <w:jc w:val="both"/>
      <w:textAlignment w:val="auto"/>
    </w:pPr>
    <w:rPr>
      <w:rFonts w:ascii="Arial" w:eastAsia="Times New Roman" w:hAnsi="Arial" w:cs="Arial"/>
      <w:lang w:eastAsia="fr-FR" w:bidi="ar-SA"/>
    </w:rPr>
  </w:style>
  <w:style w:type="character" w:customStyle="1" w:styleId="StandardCar">
    <w:name w:val="Standard Car"/>
    <w:basedOn w:val="Policepardfaut"/>
    <w:link w:val="Standard"/>
    <w:rsid w:val="009E53CF"/>
    <w:rPr>
      <w:rFonts w:ascii="Univers, Arial" w:eastAsia="Times New Roman" w:hAnsi="Univers, Arial" w:cs="Univers, Arial"/>
      <w:color w:val="00000A"/>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319254">
      <w:bodyDiv w:val="1"/>
      <w:marLeft w:val="0"/>
      <w:marRight w:val="0"/>
      <w:marTop w:val="0"/>
      <w:marBottom w:val="0"/>
      <w:divBdr>
        <w:top w:val="none" w:sz="0" w:space="0" w:color="auto"/>
        <w:left w:val="none" w:sz="0" w:space="0" w:color="auto"/>
        <w:bottom w:val="none" w:sz="0" w:space="0" w:color="auto"/>
        <w:right w:val="none" w:sz="0" w:space="0" w:color="auto"/>
      </w:divBdr>
    </w:div>
    <w:div w:id="1214731123">
      <w:bodyDiv w:val="1"/>
      <w:marLeft w:val="0"/>
      <w:marRight w:val="0"/>
      <w:marTop w:val="0"/>
      <w:marBottom w:val="0"/>
      <w:divBdr>
        <w:top w:val="none" w:sz="0" w:space="0" w:color="auto"/>
        <w:left w:val="none" w:sz="0" w:space="0" w:color="auto"/>
        <w:bottom w:val="none" w:sz="0" w:space="0" w:color="auto"/>
        <w:right w:val="none" w:sz="0" w:space="0" w:color="auto"/>
      </w:divBdr>
    </w:div>
    <w:div w:id="143486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7D70B-F22D-47B8-9C2C-7320655F3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1092</Words>
  <Characters>6009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emili</dc:creator>
  <cp:lastModifiedBy>SANTAMARIA-CESTRE Isabelle</cp:lastModifiedBy>
  <cp:revision>4</cp:revision>
  <dcterms:created xsi:type="dcterms:W3CDTF">2022-11-07T09:13:00Z</dcterms:created>
  <dcterms:modified xsi:type="dcterms:W3CDTF">2026-01-16T10:40:00Z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